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51B1" w14:textId="1EF91250" w:rsidR="00FA0CFA" w:rsidRPr="003C1965" w:rsidRDefault="00FA0CFA" w:rsidP="001374D8">
      <w:pPr>
        <w:spacing w:after="0"/>
        <w:jc w:val="center"/>
        <w:rPr>
          <w:sz w:val="24"/>
          <w:szCs w:val="24"/>
        </w:rPr>
      </w:pPr>
      <w:r w:rsidRPr="003C1965">
        <w:rPr>
          <w:sz w:val="24"/>
          <w:szCs w:val="24"/>
        </w:rPr>
        <w:t>STERLING, NEBRASKA</w:t>
      </w:r>
    </w:p>
    <w:p w14:paraId="1B92D5D6" w14:textId="77777777" w:rsidR="00FA0CFA" w:rsidRPr="003C1965" w:rsidRDefault="00FA0CFA" w:rsidP="00074B35">
      <w:pPr>
        <w:spacing w:after="0"/>
        <w:jc w:val="center"/>
        <w:rPr>
          <w:sz w:val="24"/>
          <w:szCs w:val="24"/>
        </w:rPr>
      </w:pPr>
      <w:r w:rsidRPr="003C1965">
        <w:rPr>
          <w:sz w:val="24"/>
          <w:szCs w:val="24"/>
        </w:rPr>
        <w:t>AGENDA FOR REGULAR BOARD MEETING</w:t>
      </w:r>
    </w:p>
    <w:p w14:paraId="45D949E6" w14:textId="44549937" w:rsidR="00CC01EE" w:rsidRDefault="00B17341" w:rsidP="000F4C98">
      <w:pPr>
        <w:spacing w:after="0"/>
        <w:jc w:val="center"/>
        <w:rPr>
          <w:sz w:val="24"/>
          <w:szCs w:val="24"/>
        </w:rPr>
      </w:pPr>
      <w:r>
        <w:rPr>
          <w:sz w:val="24"/>
          <w:szCs w:val="24"/>
        </w:rPr>
        <w:t>TUESDAY</w:t>
      </w:r>
      <w:r w:rsidR="00B968ED">
        <w:rPr>
          <w:sz w:val="24"/>
          <w:szCs w:val="24"/>
        </w:rPr>
        <w:t xml:space="preserve">, </w:t>
      </w:r>
      <w:r w:rsidR="007C02EE">
        <w:rPr>
          <w:sz w:val="24"/>
          <w:szCs w:val="24"/>
        </w:rPr>
        <w:t>MAY 10</w:t>
      </w:r>
      <w:r w:rsidR="005B16CD">
        <w:rPr>
          <w:sz w:val="24"/>
          <w:szCs w:val="24"/>
        </w:rPr>
        <w:t>, 2022</w:t>
      </w:r>
      <w:r w:rsidR="006B0D8F">
        <w:rPr>
          <w:sz w:val="24"/>
          <w:szCs w:val="24"/>
        </w:rPr>
        <w:t xml:space="preserve"> – 7:</w:t>
      </w:r>
      <w:r w:rsidR="00B968ED">
        <w:rPr>
          <w:sz w:val="24"/>
          <w:szCs w:val="24"/>
        </w:rPr>
        <w:t>3</w:t>
      </w:r>
      <w:r w:rsidR="007C02EE">
        <w:rPr>
          <w:sz w:val="24"/>
          <w:szCs w:val="24"/>
        </w:rPr>
        <w:t>0</w:t>
      </w:r>
      <w:r w:rsidR="00FA0CFA" w:rsidRPr="003C1965">
        <w:rPr>
          <w:sz w:val="24"/>
          <w:szCs w:val="24"/>
        </w:rPr>
        <w:t xml:space="preserve"> P.M.</w:t>
      </w:r>
    </w:p>
    <w:p w14:paraId="7A0D601F" w14:textId="529663F9" w:rsidR="002D52A7" w:rsidRDefault="00431D84" w:rsidP="00A37D9E">
      <w:pPr>
        <w:spacing w:after="0" w:line="240" w:lineRule="auto"/>
        <w:jc w:val="center"/>
        <w:rPr>
          <w:rFonts w:ascii="Calibri" w:hAnsi="Calibri" w:cs="Calibri"/>
        </w:rPr>
      </w:pPr>
      <w:r>
        <w:rPr>
          <w:rFonts w:ascii="Calibri" w:hAnsi="Calibri" w:cs="Calibri"/>
        </w:rPr>
        <w:t>STERLING FIRE HALL</w:t>
      </w:r>
    </w:p>
    <w:p w14:paraId="6E862843" w14:textId="7FAD040E" w:rsidR="00431D84" w:rsidRPr="00A1130C" w:rsidRDefault="00431D84" w:rsidP="00A37D9E">
      <w:pPr>
        <w:spacing w:after="0" w:line="240" w:lineRule="auto"/>
        <w:jc w:val="center"/>
        <w:rPr>
          <w:rFonts w:ascii="Calibri" w:hAnsi="Calibri" w:cs="Calibri"/>
        </w:rPr>
      </w:pPr>
      <w:r>
        <w:rPr>
          <w:rFonts w:ascii="Calibri" w:hAnsi="Calibri" w:cs="Calibri"/>
        </w:rPr>
        <w:t>115 BROADWAY STREET</w:t>
      </w:r>
    </w:p>
    <w:p w14:paraId="373ADFF0" w14:textId="77777777" w:rsidR="0024389C" w:rsidRPr="003C1965" w:rsidRDefault="0024389C" w:rsidP="0024389C">
      <w:pPr>
        <w:spacing w:after="120"/>
        <w:jc w:val="center"/>
        <w:rPr>
          <w:sz w:val="24"/>
          <w:szCs w:val="24"/>
        </w:rPr>
      </w:pPr>
    </w:p>
    <w:p w14:paraId="17520D54" w14:textId="045C98F3" w:rsidR="00FA0CFA" w:rsidRDefault="00EF60C6" w:rsidP="00F91E68">
      <w:pPr>
        <w:pStyle w:val="ListParagraph"/>
        <w:numPr>
          <w:ilvl w:val="0"/>
          <w:numId w:val="1"/>
        </w:numPr>
        <w:rPr>
          <w:rFonts w:cs="Aharoni"/>
          <w:sz w:val="20"/>
          <w:szCs w:val="18"/>
        </w:rPr>
      </w:pPr>
      <w:r>
        <w:rPr>
          <w:rFonts w:cs="Aharoni"/>
          <w:sz w:val="20"/>
          <w:szCs w:val="18"/>
        </w:rPr>
        <w:t>Call to order</w:t>
      </w:r>
    </w:p>
    <w:p w14:paraId="364199E0" w14:textId="77777777" w:rsidR="00EF60C6" w:rsidRDefault="00EF60C6" w:rsidP="00EF60C6">
      <w:pPr>
        <w:pStyle w:val="ListParagraph"/>
        <w:rPr>
          <w:rFonts w:cs="Aharoni"/>
          <w:sz w:val="20"/>
          <w:szCs w:val="18"/>
        </w:rPr>
      </w:pPr>
    </w:p>
    <w:p w14:paraId="749CDCEA" w14:textId="08A287E1" w:rsidR="00EF60C6" w:rsidRDefault="00EF60C6" w:rsidP="00EF60C6">
      <w:pPr>
        <w:pStyle w:val="ListParagraph"/>
        <w:numPr>
          <w:ilvl w:val="0"/>
          <w:numId w:val="1"/>
        </w:numPr>
        <w:rPr>
          <w:rFonts w:cs="Aharoni"/>
          <w:sz w:val="20"/>
          <w:szCs w:val="18"/>
        </w:rPr>
      </w:pPr>
      <w:r>
        <w:rPr>
          <w:rFonts w:cs="Aharoni"/>
          <w:sz w:val="20"/>
          <w:szCs w:val="18"/>
        </w:rPr>
        <w:t>Roll Call</w:t>
      </w:r>
    </w:p>
    <w:p w14:paraId="5AF8C639" w14:textId="77777777" w:rsidR="007C02EE" w:rsidRPr="007C02EE" w:rsidRDefault="007C02EE" w:rsidP="007C02EE">
      <w:pPr>
        <w:pStyle w:val="ListParagraph"/>
        <w:rPr>
          <w:rFonts w:cs="Aharoni"/>
          <w:sz w:val="20"/>
          <w:szCs w:val="18"/>
        </w:rPr>
      </w:pPr>
    </w:p>
    <w:p w14:paraId="5E4367FA" w14:textId="45A82B89" w:rsidR="007C02EE" w:rsidRPr="00EF60C6" w:rsidRDefault="007C02EE" w:rsidP="00EF60C6">
      <w:pPr>
        <w:pStyle w:val="ListParagraph"/>
        <w:numPr>
          <w:ilvl w:val="0"/>
          <w:numId w:val="1"/>
        </w:numPr>
        <w:rPr>
          <w:rFonts w:cs="Aharoni"/>
          <w:sz w:val="20"/>
          <w:szCs w:val="18"/>
        </w:rPr>
      </w:pPr>
      <w:r>
        <w:rPr>
          <w:rFonts w:cs="Aharoni"/>
          <w:sz w:val="20"/>
          <w:szCs w:val="18"/>
        </w:rPr>
        <w:t xml:space="preserve">Pledge of Allegiance </w:t>
      </w:r>
    </w:p>
    <w:p w14:paraId="41D61EDD" w14:textId="77777777" w:rsidR="0088320B" w:rsidRPr="00DC0F09" w:rsidRDefault="0088320B" w:rsidP="00C76920">
      <w:pPr>
        <w:pStyle w:val="ListParagraph"/>
        <w:rPr>
          <w:rFonts w:cs="Aharoni"/>
          <w:sz w:val="20"/>
          <w:szCs w:val="18"/>
        </w:rPr>
      </w:pPr>
    </w:p>
    <w:p w14:paraId="77F0DB32" w14:textId="7FC150B1" w:rsidR="00EF60C6" w:rsidRPr="00EF60C6" w:rsidRDefault="008B347A" w:rsidP="00EF60C6">
      <w:pPr>
        <w:pStyle w:val="ListParagraph"/>
        <w:numPr>
          <w:ilvl w:val="0"/>
          <w:numId w:val="1"/>
        </w:numPr>
        <w:spacing w:line="480" w:lineRule="auto"/>
        <w:rPr>
          <w:rFonts w:cs="Aharoni"/>
          <w:sz w:val="20"/>
          <w:szCs w:val="18"/>
        </w:rPr>
      </w:pPr>
      <w:r w:rsidRPr="00DC0F09">
        <w:rPr>
          <w:rFonts w:cs="Aharoni"/>
          <w:sz w:val="20"/>
          <w:szCs w:val="18"/>
        </w:rPr>
        <w:t>Open Meetings Act</w:t>
      </w:r>
    </w:p>
    <w:p w14:paraId="0BA578A0" w14:textId="3EDCD078" w:rsidR="001C2686" w:rsidRDefault="001C2686" w:rsidP="001C2686">
      <w:pPr>
        <w:pStyle w:val="ListParagraph"/>
        <w:numPr>
          <w:ilvl w:val="0"/>
          <w:numId w:val="1"/>
        </w:numPr>
        <w:spacing w:line="240" w:lineRule="auto"/>
        <w:rPr>
          <w:rFonts w:cs="Aharoni"/>
          <w:sz w:val="20"/>
          <w:szCs w:val="18"/>
        </w:rPr>
      </w:pPr>
      <w:r>
        <w:rPr>
          <w:rFonts w:cs="Aharoni"/>
          <w:sz w:val="20"/>
          <w:szCs w:val="18"/>
        </w:rPr>
        <w:t>Consent Agenda</w:t>
      </w:r>
    </w:p>
    <w:p w14:paraId="3836539A" w14:textId="35EB805D" w:rsidR="001C2686" w:rsidRDefault="0030437D" w:rsidP="001C2686">
      <w:pPr>
        <w:pStyle w:val="ListParagraph"/>
        <w:numPr>
          <w:ilvl w:val="1"/>
          <w:numId w:val="1"/>
        </w:numPr>
        <w:spacing w:line="240" w:lineRule="auto"/>
        <w:rPr>
          <w:rFonts w:cs="Aharoni"/>
          <w:sz w:val="20"/>
          <w:szCs w:val="18"/>
        </w:rPr>
      </w:pPr>
      <w:r>
        <w:rPr>
          <w:rFonts w:cs="Aharoni"/>
          <w:sz w:val="20"/>
          <w:szCs w:val="18"/>
        </w:rPr>
        <w:t>Approval of m</w:t>
      </w:r>
      <w:r w:rsidR="001C2686">
        <w:rPr>
          <w:rFonts w:cs="Aharoni"/>
          <w:sz w:val="20"/>
          <w:szCs w:val="18"/>
        </w:rPr>
        <w:t xml:space="preserve">inutes of </w:t>
      </w:r>
      <w:r w:rsidR="00517EBE">
        <w:rPr>
          <w:rFonts w:cs="Aharoni"/>
          <w:sz w:val="20"/>
          <w:szCs w:val="18"/>
        </w:rPr>
        <w:t>last regular</w:t>
      </w:r>
      <w:r w:rsidR="001F514E">
        <w:rPr>
          <w:rFonts w:cs="Aharoni"/>
          <w:sz w:val="20"/>
          <w:szCs w:val="18"/>
        </w:rPr>
        <w:t xml:space="preserve"> </w:t>
      </w:r>
      <w:r w:rsidR="00012407">
        <w:rPr>
          <w:rFonts w:cs="Aharoni"/>
          <w:sz w:val="20"/>
          <w:szCs w:val="18"/>
        </w:rPr>
        <w:t>meeting</w:t>
      </w:r>
      <w:r w:rsidR="00422481">
        <w:rPr>
          <w:rFonts w:cs="Aharoni"/>
          <w:sz w:val="20"/>
          <w:szCs w:val="18"/>
        </w:rPr>
        <w:t xml:space="preserve"> </w:t>
      </w:r>
      <w:r w:rsidR="003F1AC4">
        <w:rPr>
          <w:rFonts w:cs="Aharoni"/>
          <w:sz w:val="20"/>
          <w:szCs w:val="18"/>
        </w:rPr>
        <w:t>and Board of Adjustments public hearing.</w:t>
      </w:r>
    </w:p>
    <w:p w14:paraId="0726EC18" w14:textId="59FA42E7" w:rsidR="00733ECB" w:rsidRDefault="0078738D" w:rsidP="00733ECB">
      <w:pPr>
        <w:pStyle w:val="ListParagraph"/>
        <w:numPr>
          <w:ilvl w:val="1"/>
          <w:numId w:val="1"/>
        </w:numPr>
        <w:spacing w:line="240" w:lineRule="auto"/>
        <w:rPr>
          <w:rFonts w:cs="Aharoni"/>
          <w:sz w:val="20"/>
          <w:szCs w:val="18"/>
        </w:rPr>
      </w:pPr>
      <w:r>
        <w:rPr>
          <w:rFonts w:cs="Aharoni"/>
          <w:sz w:val="20"/>
          <w:szCs w:val="18"/>
        </w:rPr>
        <w:t>Approve monthly transfer to Solid Waste and General from Sewer &amp; Water</w:t>
      </w:r>
    </w:p>
    <w:p w14:paraId="70E59113" w14:textId="6B0DAFAD" w:rsidR="00DC60F7" w:rsidRDefault="00DC60F7" w:rsidP="00733ECB">
      <w:pPr>
        <w:pStyle w:val="ListParagraph"/>
        <w:numPr>
          <w:ilvl w:val="1"/>
          <w:numId w:val="1"/>
        </w:numPr>
        <w:spacing w:line="240" w:lineRule="auto"/>
        <w:rPr>
          <w:rFonts w:cs="Aharoni"/>
          <w:sz w:val="20"/>
          <w:szCs w:val="18"/>
        </w:rPr>
      </w:pPr>
      <w:r>
        <w:rPr>
          <w:rFonts w:cs="Aharoni"/>
          <w:sz w:val="20"/>
          <w:szCs w:val="18"/>
        </w:rPr>
        <w:t>Approve monthly transfer to Employee Benefits for Samantha in the amount of $200</w:t>
      </w:r>
    </w:p>
    <w:p w14:paraId="4C1F3F21" w14:textId="6BEF3B6D" w:rsidR="00AC19AD" w:rsidRDefault="001C2686" w:rsidP="00AC19AD">
      <w:pPr>
        <w:pStyle w:val="ListParagraph"/>
        <w:numPr>
          <w:ilvl w:val="1"/>
          <w:numId w:val="1"/>
        </w:numPr>
        <w:spacing w:line="240" w:lineRule="auto"/>
        <w:rPr>
          <w:rFonts w:cs="Aharoni"/>
          <w:sz w:val="20"/>
          <w:szCs w:val="18"/>
        </w:rPr>
      </w:pPr>
      <w:r>
        <w:rPr>
          <w:rFonts w:cs="Aharoni"/>
          <w:sz w:val="20"/>
          <w:szCs w:val="18"/>
        </w:rPr>
        <w:t>Amend the agend</w:t>
      </w:r>
      <w:r w:rsidR="00080DA1">
        <w:rPr>
          <w:rFonts w:cs="Aharoni"/>
          <w:sz w:val="20"/>
          <w:szCs w:val="18"/>
        </w:rPr>
        <w:t>a</w:t>
      </w:r>
    </w:p>
    <w:p w14:paraId="53C7A87A" w14:textId="77777777" w:rsidR="007A6C3A" w:rsidRDefault="007A6C3A" w:rsidP="007A6C3A">
      <w:pPr>
        <w:pStyle w:val="ListParagraph"/>
        <w:spacing w:line="240" w:lineRule="auto"/>
        <w:ind w:left="1440"/>
        <w:rPr>
          <w:rFonts w:cs="Aharoni"/>
          <w:sz w:val="20"/>
          <w:szCs w:val="18"/>
        </w:rPr>
      </w:pPr>
    </w:p>
    <w:p w14:paraId="24B48BA1" w14:textId="2A1BC00E" w:rsidR="007A6C3A" w:rsidRDefault="007A6C3A" w:rsidP="007A6C3A">
      <w:pPr>
        <w:pStyle w:val="ListParagraph"/>
        <w:numPr>
          <w:ilvl w:val="0"/>
          <w:numId w:val="1"/>
        </w:numPr>
        <w:spacing w:line="240" w:lineRule="auto"/>
        <w:rPr>
          <w:rFonts w:cs="Aharoni"/>
          <w:sz w:val="20"/>
          <w:szCs w:val="18"/>
        </w:rPr>
      </w:pPr>
      <w:r>
        <w:rPr>
          <w:rFonts w:cs="Aharoni"/>
          <w:sz w:val="20"/>
          <w:szCs w:val="18"/>
        </w:rPr>
        <w:t>Approving of bills</w:t>
      </w:r>
    </w:p>
    <w:p w14:paraId="05A3B361" w14:textId="190E37DA" w:rsidR="00B904E0" w:rsidRDefault="00B904E0" w:rsidP="00B904E0">
      <w:pPr>
        <w:pStyle w:val="ListParagraph"/>
        <w:numPr>
          <w:ilvl w:val="1"/>
          <w:numId w:val="1"/>
        </w:numPr>
        <w:spacing w:line="240" w:lineRule="auto"/>
        <w:rPr>
          <w:rFonts w:cs="Aharoni"/>
          <w:sz w:val="20"/>
          <w:szCs w:val="18"/>
        </w:rPr>
      </w:pPr>
      <w:r>
        <w:rPr>
          <w:rFonts w:cs="Aharoni"/>
          <w:sz w:val="20"/>
          <w:szCs w:val="18"/>
        </w:rPr>
        <w:t>Approve Wusk Repair bill for $63.95</w:t>
      </w:r>
    </w:p>
    <w:p w14:paraId="240CF5DA" w14:textId="77777777" w:rsidR="00007356" w:rsidRPr="00007356" w:rsidRDefault="00007356" w:rsidP="00007356">
      <w:pPr>
        <w:pStyle w:val="ListParagraph"/>
        <w:ind w:left="1440"/>
        <w:rPr>
          <w:sz w:val="20"/>
          <w:szCs w:val="20"/>
        </w:rPr>
      </w:pPr>
    </w:p>
    <w:p w14:paraId="43FBBD2D" w14:textId="4FD573FD" w:rsidR="00080DA1" w:rsidRDefault="00F934FC" w:rsidP="002E2581">
      <w:pPr>
        <w:pStyle w:val="ListParagraph"/>
        <w:numPr>
          <w:ilvl w:val="0"/>
          <w:numId w:val="1"/>
        </w:numPr>
        <w:rPr>
          <w:rFonts w:cs="Aharoni"/>
          <w:sz w:val="20"/>
          <w:szCs w:val="18"/>
        </w:rPr>
      </w:pPr>
      <w:r>
        <w:rPr>
          <w:rFonts w:cs="Aharoni"/>
          <w:sz w:val="20"/>
          <w:szCs w:val="18"/>
        </w:rPr>
        <w:t>Public Comment</w:t>
      </w:r>
    </w:p>
    <w:p w14:paraId="4ACFA1D4" w14:textId="0344ED17" w:rsidR="002A6775" w:rsidRDefault="002A6775" w:rsidP="002A6775">
      <w:pPr>
        <w:pStyle w:val="ListParagraph"/>
        <w:numPr>
          <w:ilvl w:val="1"/>
          <w:numId w:val="1"/>
        </w:numPr>
        <w:rPr>
          <w:rFonts w:cs="Aharoni"/>
          <w:sz w:val="20"/>
          <w:szCs w:val="18"/>
        </w:rPr>
      </w:pPr>
      <w:r>
        <w:rPr>
          <w:rFonts w:cs="Aharoni"/>
          <w:sz w:val="20"/>
          <w:szCs w:val="18"/>
        </w:rPr>
        <w:t>Denise Horstman-Discussion of sign at the Sterling Cemetery</w:t>
      </w:r>
    </w:p>
    <w:p w14:paraId="06B762D2" w14:textId="77777777" w:rsidR="002E2581" w:rsidRPr="002E2581" w:rsidRDefault="002E2581" w:rsidP="002E2581">
      <w:pPr>
        <w:pStyle w:val="ListParagraph"/>
        <w:rPr>
          <w:rFonts w:cs="Aharoni"/>
          <w:sz w:val="20"/>
          <w:szCs w:val="18"/>
        </w:rPr>
      </w:pPr>
    </w:p>
    <w:p w14:paraId="367D0429" w14:textId="210DC051" w:rsidR="004159AE" w:rsidRDefault="00FE5FBE" w:rsidP="004159AE">
      <w:pPr>
        <w:pStyle w:val="ListParagraph"/>
        <w:numPr>
          <w:ilvl w:val="0"/>
          <w:numId w:val="1"/>
        </w:numPr>
        <w:spacing w:line="240" w:lineRule="auto"/>
        <w:rPr>
          <w:rFonts w:cs="Aharoni"/>
          <w:sz w:val="20"/>
          <w:szCs w:val="18"/>
        </w:rPr>
      </w:pPr>
      <w:r>
        <w:rPr>
          <w:rFonts w:cs="Aharoni"/>
          <w:sz w:val="20"/>
          <w:szCs w:val="18"/>
        </w:rPr>
        <w:t>Librarian Report</w:t>
      </w:r>
    </w:p>
    <w:p w14:paraId="54675F6B" w14:textId="77777777" w:rsidR="00632C8B" w:rsidRPr="00DC0F09" w:rsidRDefault="00632C8B" w:rsidP="00632C8B">
      <w:pPr>
        <w:pStyle w:val="ListParagraph"/>
        <w:ind w:left="1440"/>
        <w:rPr>
          <w:rFonts w:cs="Aharoni"/>
          <w:sz w:val="20"/>
          <w:szCs w:val="18"/>
        </w:rPr>
      </w:pPr>
    </w:p>
    <w:p w14:paraId="677C8332" w14:textId="1BF6D6AD" w:rsidR="005B2003" w:rsidRPr="005B2003" w:rsidRDefault="00AB61D5" w:rsidP="005B2003">
      <w:pPr>
        <w:pStyle w:val="ListParagraph"/>
        <w:numPr>
          <w:ilvl w:val="0"/>
          <w:numId w:val="1"/>
        </w:numPr>
        <w:spacing w:line="240" w:lineRule="auto"/>
        <w:rPr>
          <w:rFonts w:cs="Aharoni"/>
          <w:sz w:val="20"/>
          <w:szCs w:val="18"/>
        </w:rPr>
      </w:pPr>
      <w:r>
        <w:rPr>
          <w:rFonts w:cs="Aharoni"/>
          <w:sz w:val="20"/>
          <w:szCs w:val="18"/>
        </w:rPr>
        <w:t>Utility Superintendent’s Repor</w:t>
      </w:r>
      <w:r w:rsidR="008F32AB">
        <w:rPr>
          <w:rFonts w:cs="Aharoni"/>
          <w:sz w:val="20"/>
          <w:szCs w:val="18"/>
        </w:rPr>
        <w:t>t</w:t>
      </w:r>
    </w:p>
    <w:p w14:paraId="76849127" w14:textId="77777777" w:rsidR="00481F72" w:rsidRPr="00481F72" w:rsidRDefault="00481F72" w:rsidP="00481F72">
      <w:pPr>
        <w:pStyle w:val="ListParagraph"/>
        <w:spacing w:line="240" w:lineRule="auto"/>
        <w:ind w:left="1440"/>
        <w:rPr>
          <w:rFonts w:cs="Aharoni"/>
          <w:sz w:val="20"/>
          <w:szCs w:val="18"/>
        </w:rPr>
      </w:pPr>
    </w:p>
    <w:p w14:paraId="7FD8BF36" w14:textId="5589FDA8" w:rsidR="00431D84" w:rsidRPr="00431D84" w:rsidRDefault="00AB61D5" w:rsidP="00431D84">
      <w:pPr>
        <w:pStyle w:val="ListParagraph"/>
        <w:numPr>
          <w:ilvl w:val="0"/>
          <w:numId w:val="1"/>
        </w:numPr>
        <w:rPr>
          <w:rFonts w:cs="Aharoni"/>
          <w:sz w:val="20"/>
          <w:szCs w:val="18"/>
        </w:rPr>
      </w:pPr>
      <w:r>
        <w:rPr>
          <w:rFonts w:cs="Aharoni"/>
          <w:sz w:val="20"/>
          <w:szCs w:val="18"/>
        </w:rPr>
        <w:t>Clerk’s</w:t>
      </w:r>
      <w:r w:rsidR="00CF3FF5">
        <w:rPr>
          <w:rFonts w:cs="Aharoni"/>
          <w:sz w:val="20"/>
          <w:szCs w:val="18"/>
        </w:rPr>
        <w:t>/Zoning Administrator</w:t>
      </w:r>
      <w:r>
        <w:rPr>
          <w:rFonts w:cs="Aharoni"/>
          <w:sz w:val="20"/>
          <w:szCs w:val="18"/>
        </w:rPr>
        <w:t xml:space="preserve"> Repor</w:t>
      </w:r>
      <w:r w:rsidR="007008B6">
        <w:rPr>
          <w:rFonts w:cs="Aharoni"/>
          <w:sz w:val="20"/>
          <w:szCs w:val="18"/>
        </w:rPr>
        <w:t>t</w:t>
      </w:r>
    </w:p>
    <w:p w14:paraId="6BA97129" w14:textId="77777777" w:rsidR="00431D84" w:rsidRPr="00431D84" w:rsidRDefault="00431D84" w:rsidP="00431D84">
      <w:pPr>
        <w:pStyle w:val="ListParagraph"/>
        <w:ind w:left="1440"/>
        <w:rPr>
          <w:rFonts w:cs="Aharoni"/>
          <w:sz w:val="20"/>
          <w:szCs w:val="18"/>
        </w:rPr>
      </w:pPr>
    </w:p>
    <w:p w14:paraId="7AC92475" w14:textId="4C3C5990" w:rsidR="00CF3FF5" w:rsidRDefault="00281A1C" w:rsidP="00CF3FF5">
      <w:pPr>
        <w:pStyle w:val="ListParagraph"/>
        <w:numPr>
          <w:ilvl w:val="0"/>
          <w:numId w:val="1"/>
        </w:numPr>
        <w:rPr>
          <w:rFonts w:cs="Aharoni"/>
          <w:sz w:val="20"/>
          <w:szCs w:val="18"/>
        </w:rPr>
      </w:pPr>
      <w:r>
        <w:rPr>
          <w:rFonts w:cs="Aharoni"/>
          <w:sz w:val="20"/>
          <w:szCs w:val="18"/>
        </w:rPr>
        <w:t>Chairman’s report</w:t>
      </w:r>
    </w:p>
    <w:p w14:paraId="4244CB52" w14:textId="77777777" w:rsidR="00956E48" w:rsidRDefault="00956E48" w:rsidP="00956E48">
      <w:pPr>
        <w:pStyle w:val="ListParagraph"/>
        <w:rPr>
          <w:rFonts w:cs="Aharoni"/>
          <w:sz w:val="20"/>
          <w:szCs w:val="18"/>
        </w:rPr>
      </w:pPr>
    </w:p>
    <w:p w14:paraId="3378A9FF" w14:textId="30858232" w:rsidR="00956E48" w:rsidRDefault="00956E48" w:rsidP="00CF3FF5">
      <w:pPr>
        <w:pStyle w:val="ListParagraph"/>
        <w:numPr>
          <w:ilvl w:val="0"/>
          <w:numId w:val="1"/>
        </w:numPr>
        <w:rPr>
          <w:rFonts w:cs="Aharoni"/>
          <w:sz w:val="20"/>
          <w:szCs w:val="18"/>
        </w:rPr>
      </w:pPr>
      <w:r>
        <w:rPr>
          <w:rFonts w:cs="Aharoni"/>
          <w:sz w:val="20"/>
          <w:szCs w:val="18"/>
        </w:rPr>
        <w:t>Property clean ups and appearance of homes</w:t>
      </w:r>
    </w:p>
    <w:p w14:paraId="11888389" w14:textId="77777777" w:rsidR="00CF3FF5" w:rsidRPr="00CF3FF5" w:rsidRDefault="00CF3FF5" w:rsidP="00CF3FF5">
      <w:pPr>
        <w:pStyle w:val="ListParagraph"/>
        <w:rPr>
          <w:rFonts w:cs="Aharoni"/>
          <w:sz w:val="20"/>
          <w:szCs w:val="18"/>
        </w:rPr>
      </w:pPr>
    </w:p>
    <w:p w14:paraId="244F9671" w14:textId="7D031853" w:rsidR="00053919" w:rsidRPr="00CF3FF5" w:rsidRDefault="00F934FC" w:rsidP="00CF3FF5">
      <w:pPr>
        <w:pStyle w:val="ListParagraph"/>
        <w:numPr>
          <w:ilvl w:val="0"/>
          <w:numId w:val="1"/>
        </w:numPr>
        <w:rPr>
          <w:rFonts w:cs="Aharoni"/>
          <w:sz w:val="20"/>
          <w:szCs w:val="18"/>
        </w:rPr>
      </w:pPr>
      <w:r w:rsidRPr="00CF3FF5">
        <w:rPr>
          <w:rFonts w:cs="Aharoni"/>
          <w:sz w:val="20"/>
          <w:szCs w:val="18"/>
        </w:rPr>
        <w:t>Non-action Items for Informational Use Onl</w:t>
      </w:r>
      <w:r w:rsidR="0085436F" w:rsidRPr="00CF3FF5">
        <w:rPr>
          <w:rFonts w:cs="Aharoni"/>
          <w:sz w:val="20"/>
          <w:szCs w:val="18"/>
        </w:rPr>
        <w:t>y</w:t>
      </w:r>
    </w:p>
    <w:p w14:paraId="7BF57ABD" w14:textId="77777777" w:rsidR="00803D8C" w:rsidRPr="00B6077A" w:rsidRDefault="00803D8C" w:rsidP="00803D8C">
      <w:pPr>
        <w:pStyle w:val="ListParagraph"/>
        <w:numPr>
          <w:ilvl w:val="1"/>
          <w:numId w:val="1"/>
        </w:numPr>
        <w:rPr>
          <w:sz w:val="20"/>
          <w:szCs w:val="20"/>
        </w:rPr>
      </w:pPr>
      <w:r>
        <w:rPr>
          <w:rFonts w:cs="Aharoni"/>
          <w:sz w:val="20"/>
          <w:szCs w:val="20"/>
        </w:rPr>
        <w:t>Update on roof of SCA building</w:t>
      </w:r>
    </w:p>
    <w:p w14:paraId="30BACF51" w14:textId="77777777" w:rsidR="00E73A7C" w:rsidRPr="00E73A7C" w:rsidRDefault="00E73A7C" w:rsidP="00E73A7C">
      <w:pPr>
        <w:pStyle w:val="ListParagraph"/>
        <w:rPr>
          <w:rFonts w:cs="Aharoni"/>
          <w:sz w:val="20"/>
          <w:szCs w:val="18"/>
        </w:rPr>
      </w:pPr>
    </w:p>
    <w:p w14:paraId="6357B501" w14:textId="661180C2" w:rsidR="00BB1646" w:rsidRPr="00A512D5" w:rsidRDefault="00B17341" w:rsidP="00BB1646">
      <w:pPr>
        <w:pStyle w:val="ListParagraph"/>
        <w:numPr>
          <w:ilvl w:val="0"/>
          <w:numId w:val="1"/>
        </w:numPr>
        <w:rPr>
          <w:rFonts w:cs="Aharoni"/>
          <w:sz w:val="20"/>
          <w:szCs w:val="18"/>
        </w:rPr>
      </w:pPr>
      <w:r w:rsidRPr="00A512D5">
        <w:rPr>
          <w:rFonts w:cs="Aharoni"/>
          <w:sz w:val="20"/>
          <w:szCs w:val="18"/>
        </w:rPr>
        <w:t>Old Business</w:t>
      </w:r>
    </w:p>
    <w:p w14:paraId="46AA2D06" w14:textId="6700F5A3" w:rsidR="004E7EE0" w:rsidRDefault="004E7EE0" w:rsidP="00182A3A">
      <w:pPr>
        <w:pStyle w:val="ListParagraph"/>
        <w:numPr>
          <w:ilvl w:val="1"/>
          <w:numId w:val="1"/>
        </w:numPr>
        <w:rPr>
          <w:rFonts w:cs="Aharoni"/>
          <w:sz w:val="20"/>
          <w:szCs w:val="18"/>
        </w:rPr>
      </w:pPr>
      <w:r w:rsidRPr="00A512D5">
        <w:rPr>
          <w:rFonts w:cs="Aharoni"/>
          <w:sz w:val="20"/>
          <w:szCs w:val="18"/>
        </w:rPr>
        <w:t>Discussion of Vacant Property Registration</w:t>
      </w:r>
      <w:r w:rsidR="00613858" w:rsidRPr="00A512D5">
        <w:rPr>
          <w:rFonts w:cs="Aharoni"/>
          <w:sz w:val="20"/>
          <w:szCs w:val="18"/>
        </w:rPr>
        <w:t>s</w:t>
      </w:r>
    </w:p>
    <w:p w14:paraId="57050441" w14:textId="13729CEC" w:rsidR="009F10F9" w:rsidRPr="00803D8C" w:rsidRDefault="00AB1475" w:rsidP="00802DA7">
      <w:pPr>
        <w:pStyle w:val="ListParagraph"/>
        <w:numPr>
          <w:ilvl w:val="1"/>
          <w:numId w:val="1"/>
        </w:numPr>
        <w:rPr>
          <w:sz w:val="20"/>
          <w:szCs w:val="20"/>
        </w:rPr>
      </w:pPr>
      <w:r>
        <w:rPr>
          <w:rFonts w:cs="Aharoni"/>
          <w:sz w:val="20"/>
          <w:szCs w:val="20"/>
        </w:rPr>
        <w:t>Discussion of downtown business sidewalks</w:t>
      </w:r>
    </w:p>
    <w:p w14:paraId="2EFAD1BE" w14:textId="77777777" w:rsidR="00803D8C" w:rsidRPr="00431D84" w:rsidRDefault="00803D8C" w:rsidP="00803D8C">
      <w:pPr>
        <w:pStyle w:val="ListParagraph"/>
        <w:ind w:left="1440"/>
        <w:rPr>
          <w:sz w:val="20"/>
          <w:szCs w:val="20"/>
        </w:rPr>
      </w:pPr>
    </w:p>
    <w:p w14:paraId="23597F4D" w14:textId="4B0C11B3" w:rsidR="00A1414E" w:rsidRPr="00A1414E" w:rsidRDefault="00B17341" w:rsidP="00A1414E">
      <w:pPr>
        <w:pStyle w:val="ListParagraph"/>
        <w:numPr>
          <w:ilvl w:val="0"/>
          <w:numId w:val="1"/>
        </w:numPr>
        <w:rPr>
          <w:sz w:val="20"/>
          <w:szCs w:val="20"/>
        </w:rPr>
      </w:pPr>
      <w:r w:rsidRPr="00A512D5">
        <w:rPr>
          <w:rFonts w:cs="Aharoni"/>
          <w:sz w:val="20"/>
          <w:szCs w:val="20"/>
        </w:rPr>
        <w:t>New Business</w:t>
      </w:r>
    </w:p>
    <w:p w14:paraId="386C7115" w14:textId="7C86A10D" w:rsidR="00445145" w:rsidRPr="007C02EE" w:rsidRDefault="007C02EE" w:rsidP="00703E4C">
      <w:pPr>
        <w:pStyle w:val="ListParagraph"/>
        <w:numPr>
          <w:ilvl w:val="1"/>
          <w:numId w:val="1"/>
        </w:numPr>
        <w:rPr>
          <w:sz w:val="20"/>
          <w:szCs w:val="20"/>
        </w:rPr>
      </w:pPr>
      <w:r>
        <w:rPr>
          <w:rFonts w:cs="Aharoni"/>
          <w:sz w:val="20"/>
          <w:szCs w:val="20"/>
        </w:rPr>
        <w:t xml:space="preserve">Discussion/approval </w:t>
      </w:r>
      <w:r w:rsidR="00445145">
        <w:rPr>
          <w:rFonts w:cs="Aharoni"/>
          <w:sz w:val="20"/>
          <w:szCs w:val="20"/>
        </w:rPr>
        <w:t xml:space="preserve">of </w:t>
      </w:r>
      <w:r w:rsidR="00470349">
        <w:rPr>
          <w:rFonts w:cs="Aharoni"/>
          <w:sz w:val="20"/>
          <w:szCs w:val="20"/>
        </w:rPr>
        <w:t xml:space="preserve">offering an employee </w:t>
      </w:r>
      <w:r w:rsidR="00445145">
        <w:rPr>
          <w:rFonts w:cs="Aharoni"/>
          <w:sz w:val="20"/>
          <w:szCs w:val="20"/>
        </w:rPr>
        <w:t xml:space="preserve">retirement </w:t>
      </w:r>
      <w:r w:rsidR="00470349">
        <w:rPr>
          <w:rFonts w:cs="Aharoni"/>
          <w:sz w:val="20"/>
          <w:szCs w:val="20"/>
        </w:rPr>
        <w:t>benefit</w:t>
      </w:r>
    </w:p>
    <w:p w14:paraId="53DD7A44" w14:textId="7701FA0D" w:rsidR="007C02EE" w:rsidRPr="00834518" w:rsidRDefault="007C02EE" w:rsidP="00703E4C">
      <w:pPr>
        <w:pStyle w:val="ListParagraph"/>
        <w:numPr>
          <w:ilvl w:val="1"/>
          <w:numId w:val="1"/>
        </w:numPr>
        <w:rPr>
          <w:sz w:val="20"/>
          <w:szCs w:val="20"/>
        </w:rPr>
      </w:pPr>
      <w:r>
        <w:rPr>
          <w:rFonts w:cs="Aharoni"/>
          <w:sz w:val="20"/>
          <w:szCs w:val="20"/>
        </w:rPr>
        <w:t>Approve closure of Broadway Street from Washington Street to Lincoln Street on June 4</w:t>
      </w:r>
      <w:r w:rsidRPr="007C02EE">
        <w:rPr>
          <w:rFonts w:cs="Aharoni"/>
          <w:sz w:val="20"/>
          <w:szCs w:val="20"/>
          <w:vertAlign w:val="superscript"/>
        </w:rPr>
        <w:t>th</w:t>
      </w:r>
      <w:r>
        <w:rPr>
          <w:rFonts w:cs="Aharoni"/>
          <w:sz w:val="20"/>
          <w:szCs w:val="20"/>
        </w:rPr>
        <w:t xml:space="preserve"> for the Sterling picnic and June 5</w:t>
      </w:r>
      <w:r w:rsidRPr="007C02EE">
        <w:rPr>
          <w:rFonts w:cs="Aharoni"/>
          <w:sz w:val="20"/>
          <w:szCs w:val="20"/>
          <w:vertAlign w:val="superscript"/>
        </w:rPr>
        <w:t>th</w:t>
      </w:r>
      <w:r>
        <w:rPr>
          <w:rFonts w:cs="Aharoni"/>
          <w:sz w:val="20"/>
          <w:szCs w:val="20"/>
        </w:rPr>
        <w:t xml:space="preserve"> for the </w:t>
      </w:r>
      <w:r w:rsidR="00BF4047">
        <w:rPr>
          <w:rFonts w:cs="Aharoni"/>
          <w:sz w:val="20"/>
          <w:szCs w:val="20"/>
        </w:rPr>
        <w:t>Firemen’s</w:t>
      </w:r>
      <w:r>
        <w:rPr>
          <w:rFonts w:cs="Aharoni"/>
          <w:sz w:val="20"/>
          <w:szCs w:val="20"/>
        </w:rPr>
        <w:t xml:space="preserve"> water fights. </w:t>
      </w:r>
    </w:p>
    <w:p w14:paraId="21E2C095" w14:textId="6495C463" w:rsidR="00834518" w:rsidRPr="00282357" w:rsidRDefault="00834518" w:rsidP="00703E4C">
      <w:pPr>
        <w:pStyle w:val="ListParagraph"/>
        <w:numPr>
          <w:ilvl w:val="1"/>
          <w:numId w:val="1"/>
        </w:numPr>
        <w:rPr>
          <w:sz w:val="20"/>
          <w:szCs w:val="20"/>
        </w:rPr>
      </w:pPr>
      <w:r>
        <w:rPr>
          <w:rFonts w:cs="Aharoni"/>
          <w:sz w:val="20"/>
          <w:szCs w:val="20"/>
        </w:rPr>
        <w:t xml:space="preserve">Discussion/approval of replacing material under park equipment </w:t>
      </w:r>
    </w:p>
    <w:p w14:paraId="609C00CD" w14:textId="5F613070" w:rsidR="00282357" w:rsidRPr="00046178" w:rsidRDefault="00282357" w:rsidP="00703E4C">
      <w:pPr>
        <w:pStyle w:val="ListParagraph"/>
        <w:numPr>
          <w:ilvl w:val="1"/>
          <w:numId w:val="1"/>
        </w:numPr>
        <w:rPr>
          <w:sz w:val="20"/>
          <w:szCs w:val="20"/>
        </w:rPr>
      </w:pPr>
      <w:r>
        <w:rPr>
          <w:rFonts w:cs="Aharoni"/>
          <w:sz w:val="20"/>
          <w:szCs w:val="20"/>
        </w:rPr>
        <w:lastRenderedPageBreak/>
        <w:t xml:space="preserve">Approve/Deny </w:t>
      </w:r>
      <w:r w:rsidRPr="00282357">
        <w:rPr>
          <w:rFonts w:cs="Aharoni"/>
          <w:b/>
          <w:bCs/>
          <w:sz w:val="20"/>
          <w:szCs w:val="20"/>
        </w:rPr>
        <w:t>RESOLUTION 2022-01 A RESOLUTION OF THE BOARD OF TRUSTEES OF THE VILLAGE OF STERLING, NEBRASKA, REVISING AND ESTABLISHING FEES FOR APPLICANTS FOR ZONING CHANGES, CONDITIONAL USE PERMITS, LOT SPLITS, SPECIAL USE PERMITS, AND VARIANCES UNDER THE ZONING ORDINANCE OF THE VILLAGE OF STERLING.</w:t>
      </w:r>
    </w:p>
    <w:p w14:paraId="4F3A95CD" w14:textId="77777777" w:rsidR="00C5345F" w:rsidRPr="00C5345F" w:rsidRDefault="00C5345F" w:rsidP="00C5345F">
      <w:pPr>
        <w:pStyle w:val="ListParagraph"/>
        <w:ind w:left="1440"/>
        <w:rPr>
          <w:sz w:val="20"/>
        </w:rPr>
      </w:pPr>
    </w:p>
    <w:p w14:paraId="1707A47F" w14:textId="7E3E7BA2" w:rsidR="00CC45E9" w:rsidRPr="00E35582" w:rsidRDefault="00CC45E9" w:rsidP="00CB1BFD">
      <w:pPr>
        <w:pStyle w:val="ListParagraph"/>
        <w:numPr>
          <w:ilvl w:val="0"/>
          <w:numId w:val="1"/>
        </w:numPr>
        <w:rPr>
          <w:rFonts w:cs="Aharoni"/>
          <w:sz w:val="20"/>
          <w:szCs w:val="20"/>
        </w:rPr>
      </w:pPr>
      <w:r w:rsidRPr="00E35582">
        <w:rPr>
          <w:rFonts w:cs="Aharoni"/>
          <w:sz w:val="20"/>
          <w:szCs w:val="20"/>
        </w:rPr>
        <w:t>Executive Session</w:t>
      </w:r>
    </w:p>
    <w:p w14:paraId="3FEA97A3" w14:textId="77777777" w:rsidR="00CC45E9" w:rsidRPr="00E35582" w:rsidRDefault="00CC45E9" w:rsidP="00CC45E9">
      <w:pPr>
        <w:pStyle w:val="ListParagraph"/>
        <w:rPr>
          <w:rFonts w:cs="Aharoni"/>
          <w:sz w:val="20"/>
          <w:szCs w:val="20"/>
        </w:rPr>
      </w:pPr>
    </w:p>
    <w:p w14:paraId="08780B3A" w14:textId="7E783536" w:rsidR="004042C9" w:rsidRPr="00D14E9B" w:rsidRDefault="00CC45E9" w:rsidP="00B7555C">
      <w:pPr>
        <w:pStyle w:val="ListParagraph"/>
        <w:numPr>
          <w:ilvl w:val="0"/>
          <w:numId w:val="1"/>
        </w:numPr>
        <w:spacing w:after="0"/>
        <w:rPr>
          <w:rFonts w:cs="Aharoni"/>
          <w:sz w:val="20"/>
          <w:szCs w:val="20"/>
        </w:rPr>
      </w:pPr>
      <w:r w:rsidRPr="00E35582">
        <w:rPr>
          <w:rFonts w:cs="Aharoni"/>
          <w:sz w:val="20"/>
          <w:szCs w:val="20"/>
        </w:rPr>
        <w:t>Adjournment</w:t>
      </w:r>
    </w:p>
    <w:p w14:paraId="535C2C6D" w14:textId="7ED96C58" w:rsidR="00500E31" w:rsidRDefault="00500E31" w:rsidP="00B7555C">
      <w:pPr>
        <w:rPr>
          <w:rFonts w:cs="Aharoni"/>
          <w:sz w:val="18"/>
          <w:szCs w:val="18"/>
        </w:rPr>
      </w:pPr>
    </w:p>
    <w:p w14:paraId="761E65CD" w14:textId="073450CD" w:rsidR="00D948EE" w:rsidRDefault="00D948EE" w:rsidP="00B7555C">
      <w:pPr>
        <w:rPr>
          <w:rFonts w:cs="Aharoni"/>
          <w:sz w:val="18"/>
          <w:szCs w:val="18"/>
        </w:rPr>
      </w:pPr>
    </w:p>
    <w:p w14:paraId="7D0C8E87" w14:textId="65C4CAE0" w:rsidR="00D948EE" w:rsidRDefault="00D948EE" w:rsidP="00B7555C">
      <w:pPr>
        <w:rPr>
          <w:rFonts w:cs="Aharoni"/>
          <w:sz w:val="18"/>
          <w:szCs w:val="18"/>
        </w:rPr>
      </w:pPr>
    </w:p>
    <w:p w14:paraId="49A7DAB3" w14:textId="477DF160" w:rsidR="00D948EE" w:rsidRDefault="00D948EE" w:rsidP="00B7555C">
      <w:pPr>
        <w:rPr>
          <w:rFonts w:cs="Aharoni"/>
          <w:sz w:val="18"/>
          <w:szCs w:val="18"/>
        </w:rPr>
      </w:pPr>
    </w:p>
    <w:p w14:paraId="45A1BC60" w14:textId="68C49A2C" w:rsidR="00D948EE" w:rsidRDefault="00D948EE" w:rsidP="00B7555C">
      <w:pPr>
        <w:rPr>
          <w:rFonts w:cs="Aharoni"/>
          <w:sz w:val="18"/>
          <w:szCs w:val="18"/>
        </w:rPr>
      </w:pPr>
    </w:p>
    <w:p w14:paraId="595B6805" w14:textId="22B26016" w:rsidR="00D948EE" w:rsidRDefault="00D948EE" w:rsidP="00B7555C">
      <w:pPr>
        <w:rPr>
          <w:rFonts w:cs="Aharoni"/>
          <w:sz w:val="18"/>
          <w:szCs w:val="18"/>
        </w:rPr>
      </w:pPr>
    </w:p>
    <w:p w14:paraId="301CDE6C" w14:textId="5E8D9213" w:rsidR="00D948EE" w:rsidRDefault="00D948EE" w:rsidP="00B7555C">
      <w:pPr>
        <w:rPr>
          <w:rFonts w:cs="Aharoni"/>
          <w:sz w:val="18"/>
          <w:szCs w:val="18"/>
        </w:rPr>
      </w:pPr>
    </w:p>
    <w:p w14:paraId="7829CF9F" w14:textId="770EF61A" w:rsidR="00D948EE" w:rsidRDefault="00D948EE" w:rsidP="00B7555C">
      <w:pPr>
        <w:rPr>
          <w:rFonts w:cs="Aharoni"/>
          <w:sz w:val="18"/>
          <w:szCs w:val="18"/>
        </w:rPr>
      </w:pPr>
    </w:p>
    <w:p w14:paraId="140440A7" w14:textId="02310E3B" w:rsidR="00D948EE" w:rsidRDefault="00D948EE" w:rsidP="00B7555C">
      <w:pPr>
        <w:rPr>
          <w:rFonts w:cs="Aharoni"/>
          <w:sz w:val="18"/>
          <w:szCs w:val="18"/>
        </w:rPr>
      </w:pPr>
    </w:p>
    <w:p w14:paraId="2EFB8C75" w14:textId="03481FA1" w:rsidR="00D948EE" w:rsidRDefault="00D948EE" w:rsidP="00B7555C">
      <w:pPr>
        <w:rPr>
          <w:rFonts w:cs="Aharoni"/>
          <w:sz w:val="18"/>
          <w:szCs w:val="18"/>
        </w:rPr>
      </w:pPr>
    </w:p>
    <w:p w14:paraId="00F213AC" w14:textId="61E95918" w:rsidR="00D948EE" w:rsidRDefault="00D948EE" w:rsidP="00B7555C">
      <w:pPr>
        <w:rPr>
          <w:rFonts w:cs="Aharoni"/>
          <w:sz w:val="18"/>
          <w:szCs w:val="18"/>
        </w:rPr>
      </w:pPr>
    </w:p>
    <w:p w14:paraId="500BD39D" w14:textId="7192D6B3" w:rsidR="00D948EE" w:rsidRDefault="00D948EE" w:rsidP="00B7555C">
      <w:pPr>
        <w:rPr>
          <w:rFonts w:cs="Aharoni"/>
          <w:sz w:val="18"/>
          <w:szCs w:val="18"/>
        </w:rPr>
      </w:pPr>
    </w:p>
    <w:p w14:paraId="24FF3E1A" w14:textId="6EFE35FF" w:rsidR="00D948EE" w:rsidRDefault="00D948EE" w:rsidP="00B7555C">
      <w:pPr>
        <w:rPr>
          <w:rFonts w:cs="Aharoni"/>
          <w:sz w:val="18"/>
          <w:szCs w:val="18"/>
        </w:rPr>
      </w:pPr>
    </w:p>
    <w:p w14:paraId="0DA67468" w14:textId="2AA92D19" w:rsidR="00D948EE" w:rsidRDefault="00D948EE" w:rsidP="00B7555C">
      <w:pPr>
        <w:rPr>
          <w:rFonts w:cs="Aharoni"/>
          <w:sz w:val="18"/>
          <w:szCs w:val="18"/>
        </w:rPr>
      </w:pPr>
    </w:p>
    <w:p w14:paraId="6E9547FD" w14:textId="77777777" w:rsidR="00803D8C" w:rsidRDefault="00803D8C" w:rsidP="00B7555C">
      <w:pPr>
        <w:rPr>
          <w:rFonts w:cs="Aharoni"/>
          <w:sz w:val="18"/>
          <w:szCs w:val="18"/>
        </w:rPr>
      </w:pPr>
    </w:p>
    <w:p w14:paraId="5D9125EB" w14:textId="55D930C9" w:rsidR="00CE2C37" w:rsidRDefault="00CE2C37" w:rsidP="00B7555C">
      <w:pPr>
        <w:rPr>
          <w:rFonts w:cs="Aharoni"/>
          <w:sz w:val="18"/>
          <w:szCs w:val="18"/>
        </w:rPr>
      </w:pPr>
    </w:p>
    <w:p w14:paraId="08316438" w14:textId="69DE709D" w:rsidR="003F1AC4" w:rsidRDefault="003F1AC4" w:rsidP="00B7555C">
      <w:pPr>
        <w:rPr>
          <w:rFonts w:cs="Aharoni"/>
          <w:sz w:val="18"/>
          <w:szCs w:val="18"/>
        </w:rPr>
      </w:pPr>
    </w:p>
    <w:p w14:paraId="7B600EC8" w14:textId="2F24166D" w:rsidR="003F1AC4" w:rsidRDefault="003F1AC4" w:rsidP="00B7555C">
      <w:pPr>
        <w:rPr>
          <w:rFonts w:cs="Aharoni"/>
          <w:sz w:val="18"/>
          <w:szCs w:val="18"/>
        </w:rPr>
      </w:pPr>
    </w:p>
    <w:p w14:paraId="49ED0A60" w14:textId="77777777" w:rsidR="003F1AC4" w:rsidRDefault="003F1AC4" w:rsidP="00B7555C">
      <w:pPr>
        <w:rPr>
          <w:rFonts w:cs="Aharoni"/>
          <w:sz w:val="18"/>
          <w:szCs w:val="18"/>
        </w:rPr>
      </w:pPr>
    </w:p>
    <w:p w14:paraId="12AC2272" w14:textId="77777777" w:rsidR="00CE2C37" w:rsidRDefault="00CE2C37" w:rsidP="00B7555C">
      <w:pPr>
        <w:rPr>
          <w:rFonts w:cs="Aharoni"/>
          <w:sz w:val="18"/>
          <w:szCs w:val="18"/>
        </w:rPr>
      </w:pPr>
    </w:p>
    <w:p w14:paraId="4C217A43" w14:textId="2EE04E3D" w:rsidR="00DC0F09" w:rsidRDefault="008B6339" w:rsidP="0085436F">
      <w:pPr>
        <w:jc w:val="center"/>
        <w:rPr>
          <w:rFonts w:cs="Aharoni"/>
          <w:sz w:val="18"/>
          <w:szCs w:val="18"/>
        </w:rPr>
      </w:pPr>
      <w:r>
        <w:rPr>
          <w:rFonts w:cs="Aharoni"/>
          <w:sz w:val="18"/>
          <w:szCs w:val="18"/>
        </w:rPr>
        <w:t>Samantha Gordon</w:t>
      </w:r>
      <w:r w:rsidR="00BC4C26" w:rsidRPr="00C76920">
        <w:rPr>
          <w:rFonts w:cs="Aharoni"/>
          <w:sz w:val="18"/>
          <w:szCs w:val="18"/>
        </w:rPr>
        <w:t>, Village Clerk</w:t>
      </w:r>
    </w:p>
    <w:p w14:paraId="37E184F6" w14:textId="3AAE465E" w:rsidR="002C1CB6" w:rsidRDefault="00AB05F0" w:rsidP="002C1CB6">
      <w:pPr>
        <w:jc w:val="center"/>
        <w:rPr>
          <w:sz w:val="18"/>
          <w:szCs w:val="18"/>
        </w:rPr>
      </w:pPr>
      <w:r w:rsidRPr="00AB05F0">
        <w:rPr>
          <w:sz w:val="18"/>
          <w:szCs w:val="18"/>
        </w:rPr>
        <w:t>T</w:t>
      </w:r>
      <w:r w:rsidR="00FA0CFA" w:rsidRPr="00AB05F0">
        <w:rPr>
          <w:sz w:val="18"/>
          <w:szCs w:val="18"/>
        </w:rPr>
        <w:t>his is a continuing agenda a</w:t>
      </w:r>
      <w:r w:rsidR="008B347A" w:rsidRPr="00AB05F0">
        <w:rPr>
          <w:sz w:val="18"/>
          <w:szCs w:val="18"/>
        </w:rPr>
        <w:t>n</w:t>
      </w:r>
      <w:r w:rsidR="00FA0CFA" w:rsidRPr="00AB05F0">
        <w:rPr>
          <w:sz w:val="18"/>
          <w:szCs w:val="18"/>
        </w:rPr>
        <w:t>d may be mended or</w:t>
      </w:r>
      <w:r w:rsidR="00F91E68" w:rsidRPr="00AB05F0">
        <w:rPr>
          <w:sz w:val="18"/>
          <w:szCs w:val="18"/>
        </w:rPr>
        <w:t xml:space="preserve"> </w:t>
      </w:r>
      <w:r w:rsidR="00FA0CFA" w:rsidRPr="00AB05F0">
        <w:rPr>
          <w:sz w:val="18"/>
          <w:szCs w:val="18"/>
        </w:rPr>
        <w:t xml:space="preserve">added to at any time </w:t>
      </w:r>
      <w:r w:rsidR="009145C8" w:rsidRPr="00AB05F0">
        <w:rPr>
          <w:sz w:val="18"/>
          <w:szCs w:val="18"/>
        </w:rPr>
        <w:t>p</w:t>
      </w:r>
      <w:r w:rsidR="00FA0CFA" w:rsidRPr="00AB05F0">
        <w:rPr>
          <w:sz w:val="18"/>
          <w:szCs w:val="18"/>
        </w:rPr>
        <w:t xml:space="preserve">rior to noon of the </w:t>
      </w:r>
      <w:r w:rsidR="008B347A" w:rsidRPr="00AB05F0">
        <w:rPr>
          <w:sz w:val="18"/>
          <w:szCs w:val="18"/>
        </w:rPr>
        <w:t>d</w:t>
      </w:r>
      <w:r w:rsidR="00FA0CFA" w:rsidRPr="00AB05F0">
        <w:rPr>
          <w:sz w:val="18"/>
          <w:szCs w:val="18"/>
        </w:rPr>
        <w:t>ay of the board meeting.</w:t>
      </w:r>
      <w:r w:rsidR="0045287F">
        <w:rPr>
          <w:sz w:val="18"/>
          <w:szCs w:val="18"/>
        </w:rPr>
        <w:t xml:space="preserve">  A continually current agenda is available for public inspection at the Village Office.</w:t>
      </w:r>
    </w:p>
    <w:p w14:paraId="38657B55" w14:textId="14018930" w:rsidR="002C1CB6" w:rsidRDefault="002C1CB6" w:rsidP="00DC0F09">
      <w:pPr>
        <w:jc w:val="center"/>
        <w:rPr>
          <w:sz w:val="18"/>
          <w:szCs w:val="18"/>
        </w:rPr>
      </w:pPr>
      <w:r>
        <w:rPr>
          <w:sz w:val="18"/>
          <w:szCs w:val="18"/>
        </w:rPr>
        <w:t xml:space="preserve">Public comment shall be limited to a maximum of 30 minutes, with each member of the public being allowed one opportunity to speak at the meeting for a time period of up to five minutes.  If the number of public members wishing to comment warrants a reduction in the </w:t>
      </w:r>
      <w:r w:rsidR="009B12A9">
        <w:rPr>
          <w:sz w:val="18"/>
          <w:szCs w:val="18"/>
        </w:rPr>
        <w:t>five-minute</w:t>
      </w:r>
      <w:r>
        <w:rPr>
          <w:sz w:val="18"/>
          <w:szCs w:val="18"/>
        </w:rPr>
        <w:t xml:space="preserve"> allotment, the Board Chairman shall have authority to limit comments.</w:t>
      </w:r>
    </w:p>
    <w:p w14:paraId="2657D81F" w14:textId="56DC7371" w:rsidR="00CC3554" w:rsidRDefault="00CC3554" w:rsidP="00DC0F09">
      <w:pPr>
        <w:jc w:val="center"/>
        <w:rPr>
          <w:sz w:val="18"/>
          <w:szCs w:val="18"/>
        </w:rPr>
      </w:pPr>
      <w:r>
        <w:rPr>
          <w:sz w:val="18"/>
          <w:szCs w:val="18"/>
        </w:rPr>
        <w:t>Executiv</w:t>
      </w:r>
      <w:r w:rsidR="00A50C58">
        <w:rPr>
          <w:sz w:val="18"/>
          <w:szCs w:val="18"/>
        </w:rPr>
        <w:t>e Session: Board</w:t>
      </w:r>
      <w:r>
        <w:rPr>
          <w:sz w:val="18"/>
          <w:szCs w:val="18"/>
        </w:rPr>
        <w:t xml:space="preserve"> reserves the right to </w:t>
      </w:r>
      <w:proofErr w:type="gramStart"/>
      <w:r>
        <w:rPr>
          <w:sz w:val="18"/>
          <w:szCs w:val="18"/>
        </w:rPr>
        <w:t>enter into</w:t>
      </w:r>
      <w:proofErr w:type="gramEnd"/>
      <w:r>
        <w:rPr>
          <w:sz w:val="18"/>
          <w:szCs w:val="18"/>
        </w:rPr>
        <w:t xml:space="preserve"> closed session in deemed necessary and the item is on the agenda.</w:t>
      </w:r>
    </w:p>
    <w:p w14:paraId="283932EA" w14:textId="02035B7B" w:rsidR="002C1CB6" w:rsidRPr="00566240" w:rsidRDefault="00CC3554" w:rsidP="00566240">
      <w:pPr>
        <w:jc w:val="center"/>
        <w:rPr>
          <w:sz w:val="18"/>
          <w:szCs w:val="18"/>
        </w:rPr>
      </w:pPr>
      <w:r>
        <w:rPr>
          <w:sz w:val="18"/>
          <w:szCs w:val="18"/>
        </w:rPr>
        <w:t>Nex</w:t>
      </w:r>
      <w:r w:rsidR="00054A44">
        <w:rPr>
          <w:sz w:val="18"/>
          <w:szCs w:val="18"/>
        </w:rPr>
        <w:t>t board meeting will be held on</w:t>
      </w:r>
      <w:r w:rsidR="00B76072">
        <w:rPr>
          <w:sz w:val="18"/>
          <w:szCs w:val="18"/>
        </w:rPr>
        <w:t xml:space="preserve"> </w:t>
      </w:r>
      <w:r w:rsidR="00B47536">
        <w:rPr>
          <w:sz w:val="18"/>
          <w:szCs w:val="18"/>
        </w:rPr>
        <w:br/>
      </w:r>
      <w:r w:rsidR="003F1AC4">
        <w:rPr>
          <w:sz w:val="18"/>
          <w:szCs w:val="18"/>
        </w:rPr>
        <w:t>June 14</w:t>
      </w:r>
      <w:r w:rsidR="005B16CD">
        <w:rPr>
          <w:sz w:val="18"/>
          <w:szCs w:val="18"/>
        </w:rPr>
        <w:t xml:space="preserve">, </w:t>
      </w:r>
      <w:proofErr w:type="gramStart"/>
      <w:r w:rsidR="005B16CD">
        <w:rPr>
          <w:sz w:val="18"/>
          <w:szCs w:val="18"/>
        </w:rPr>
        <w:t>2022</w:t>
      </w:r>
      <w:proofErr w:type="gramEnd"/>
      <w:r w:rsidR="00B47536">
        <w:rPr>
          <w:sz w:val="18"/>
          <w:szCs w:val="18"/>
        </w:rPr>
        <w:t xml:space="preserve"> </w:t>
      </w:r>
      <w:r w:rsidR="006B0D8F">
        <w:rPr>
          <w:sz w:val="18"/>
          <w:szCs w:val="18"/>
        </w:rPr>
        <w:t>at 7:</w:t>
      </w:r>
      <w:r w:rsidR="00B968ED">
        <w:rPr>
          <w:sz w:val="18"/>
          <w:szCs w:val="18"/>
        </w:rPr>
        <w:t>3</w:t>
      </w:r>
      <w:r w:rsidR="00566240">
        <w:rPr>
          <w:sz w:val="18"/>
          <w:szCs w:val="18"/>
        </w:rPr>
        <w:t>0 P.M.</w:t>
      </w:r>
    </w:p>
    <w:sectPr w:rsidR="002C1CB6" w:rsidRPr="00566240" w:rsidSect="009A51A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DC95" w14:textId="77777777" w:rsidR="00AE4D8A" w:rsidRDefault="00AE4D8A" w:rsidP="006B6F1A">
      <w:pPr>
        <w:spacing w:after="0" w:line="240" w:lineRule="auto"/>
      </w:pPr>
      <w:r>
        <w:separator/>
      </w:r>
    </w:p>
  </w:endnote>
  <w:endnote w:type="continuationSeparator" w:id="0">
    <w:p w14:paraId="407D9BD1" w14:textId="77777777" w:rsidR="00AE4D8A" w:rsidRDefault="00AE4D8A" w:rsidP="006B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051C" w14:textId="77777777" w:rsidR="00AE4D8A" w:rsidRDefault="00AE4D8A" w:rsidP="006B6F1A">
      <w:pPr>
        <w:spacing w:after="0" w:line="240" w:lineRule="auto"/>
      </w:pPr>
      <w:r>
        <w:separator/>
      </w:r>
    </w:p>
  </w:footnote>
  <w:footnote w:type="continuationSeparator" w:id="0">
    <w:p w14:paraId="3638BE81" w14:textId="77777777" w:rsidR="00AE4D8A" w:rsidRDefault="00AE4D8A" w:rsidP="006B6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26C6"/>
    <w:multiLevelType w:val="hybridMultilevel"/>
    <w:tmpl w:val="D6E00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5811"/>
    <w:multiLevelType w:val="hybridMultilevel"/>
    <w:tmpl w:val="07F6B5C0"/>
    <w:lvl w:ilvl="0" w:tplc="600C2E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4C016D"/>
    <w:multiLevelType w:val="hybridMultilevel"/>
    <w:tmpl w:val="C180E1A0"/>
    <w:lvl w:ilvl="0" w:tplc="EBCEE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297CB9"/>
    <w:multiLevelType w:val="singleLevel"/>
    <w:tmpl w:val="47B43D3C"/>
    <w:lvl w:ilvl="0">
      <w:start w:val="1"/>
      <w:numFmt w:val="lowerLetter"/>
      <w:lvlText w:val="(%1)"/>
      <w:lvlJc w:val="left"/>
      <w:pPr>
        <w:tabs>
          <w:tab w:val="num" w:pos="375"/>
        </w:tabs>
        <w:ind w:left="375" w:hanging="375"/>
      </w:pPr>
      <w:rPr>
        <w:rFonts w:hint="default"/>
      </w:rPr>
    </w:lvl>
  </w:abstractNum>
  <w:abstractNum w:abstractNumId="4" w15:restartNumberingAfterBreak="0">
    <w:nsid w:val="4D0A2BCF"/>
    <w:multiLevelType w:val="hybridMultilevel"/>
    <w:tmpl w:val="BE844B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1047CB"/>
    <w:multiLevelType w:val="hybridMultilevel"/>
    <w:tmpl w:val="51CC9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9720D"/>
    <w:multiLevelType w:val="hybridMultilevel"/>
    <w:tmpl w:val="5458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8677831">
    <w:abstractNumId w:val="0"/>
  </w:num>
  <w:num w:numId="2" w16cid:durableId="1544177339">
    <w:abstractNumId w:val="2"/>
  </w:num>
  <w:num w:numId="3" w16cid:durableId="676620876">
    <w:abstractNumId w:val="1"/>
  </w:num>
  <w:num w:numId="4" w16cid:durableId="565458384">
    <w:abstractNumId w:val="6"/>
  </w:num>
  <w:num w:numId="5" w16cid:durableId="1789547331">
    <w:abstractNumId w:val="3"/>
  </w:num>
  <w:num w:numId="6" w16cid:durableId="671955199">
    <w:abstractNumId w:val="4"/>
  </w:num>
  <w:num w:numId="7" w16cid:durableId="662776247">
    <w:abstractNumId w:val="5"/>
  </w:num>
  <w:num w:numId="8" w16cid:durableId="13943542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3239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FA"/>
    <w:rsid w:val="0000427A"/>
    <w:rsid w:val="00006E14"/>
    <w:rsid w:val="00007356"/>
    <w:rsid w:val="00007864"/>
    <w:rsid w:val="00012407"/>
    <w:rsid w:val="000137B2"/>
    <w:rsid w:val="000202FD"/>
    <w:rsid w:val="00023CBF"/>
    <w:rsid w:val="00025650"/>
    <w:rsid w:val="00030B57"/>
    <w:rsid w:val="0003673F"/>
    <w:rsid w:val="00036ACB"/>
    <w:rsid w:val="00040922"/>
    <w:rsid w:val="000409C0"/>
    <w:rsid w:val="00041A63"/>
    <w:rsid w:val="00041B97"/>
    <w:rsid w:val="0004516B"/>
    <w:rsid w:val="00046178"/>
    <w:rsid w:val="00050167"/>
    <w:rsid w:val="00050412"/>
    <w:rsid w:val="00052FEE"/>
    <w:rsid w:val="00053586"/>
    <w:rsid w:val="00053919"/>
    <w:rsid w:val="00054A44"/>
    <w:rsid w:val="00055547"/>
    <w:rsid w:val="00062AB1"/>
    <w:rsid w:val="00062CF7"/>
    <w:rsid w:val="00064875"/>
    <w:rsid w:val="000655F0"/>
    <w:rsid w:val="0007126D"/>
    <w:rsid w:val="000723F0"/>
    <w:rsid w:val="00072AF6"/>
    <w:rsid w:val="00074B35"/>
    <w:rsid w:val="00074E71"/>
    <w:rsid w:val="00080DA1"/>
    <w:rsid w:val="00083C7F"/>
    <w:rsid w:val="00084AA8"/>
    <w:rsid w:val="00084E7B"/>
    <w:rsid w:val="00086DE4"/>
    <w:rsid w:val="000878C1"/>
    <w:rsid w:val="00092431"/>
    <w:rsid w:val="000927AC"/>
    <w:rsid w:val="000967CA"/>
    <w:rsid w:val="000A7133"/>
    <w:rsid w:val="000A7A67"/>
    <w:rsid w:val="000B07A8"/>
    <w:rsid w:val="000C0303"/>
    <w:rsid w:val="000C520A"/>
    <w:rsid w:val="000D1310"/>
    <w:rsid w:val="000D63D4"/>
    <w:rsid w:val="000E3BD3"/>
    <w:rsid w:val="000E4C6A"/>
    <w:rsid w:val="000E58AB"/>
    <w:rsid w:val="000E62D0"/>
    <w:rsid w:val="000E7416"/>
    <w:rsid w:val="000E78AE"/>
    <w:rsid w:val="000F0EA2"/>
    <w:rsid w:val="000F41DC"/>
    <w:rsid w:val="000F4C98"/>
    <w:rsid w:val="000F53CD"/>
    <w:rsid w:val="000F75B2"/>
    <w:rsid w:val="00101054"/>
    <w:rsid w:val="0010177B"/>
    <w:rsid w:val="00102B4E"/>
    <w:rsid w:val="00102B85"/>
    <w:rsid w:val="0010510C"/>
    <w:rsid w:val="00106E4A"/>
    <w:rsid w:val="001122F4"/>
    <w:rsid w:val="00113205"/>
    <w:rsid w:val="00121C3F"/>
    <w:rsid w:val="0012516F"/>
    <w:rsid w:val="00125D74"/>
    <w:rsid w:val="00127EE6"/>
    <w:rsid w:val="00131145"/>
    <w:rsid w:val="001329F3"/>
    <w:rsid w:val="001374D8"/>
    <w:rsid w:val="0014495F"/>
    <w:rsid w:val="00145F27"/>
    <w:rsid w:val="001461EB"/>
    <w:rsid w:val="00150808"/>
    <w:rsid w:val="001521EF"/>
    <w:rsid w:val="00155CF2"/>
    <w:rsid w:val="001610F4"/>
    <w:rsid w:val="0016649E"/>
    <w:rsid w:val="0016721E"/>
    <w:rsid w:val="00170FA0"/>
    <w:rsid w:val="0017125A"/>
    <w:rsid w:val="00176FA5"/>
    <w:rsid w:val="001770A3"/>
    <w:rsid w:val="00177C1C"/>
    <w:rsid w:val="00181227"/>
    <w:rsid w:val="00182A3A"/>
    <w:rsid w:val="00184EBE"/>
    <w:rsid w:val="001862E9"/>
    <w:rsid w:val="0019016F"/>
    <w:rsid w:val="00192E02"/>
    <w:rsid w:val="00195F98"/>
    <w:rsid w:val="0019757F"/>
    <w:rsid w:val="001A0FCB"/>
    <w:rsid w:val="001A3413"/>
    <w:rsid w:val="001A35C6"/>
    <w:rsid w:val="001A3DAB"/>
    <w:rsid w:val="001A3E62"/>
    <w:rsid w:val="001B1C92"/>
    <w:rsid w:val="001B40C1"/>
    <w:rsid w:val="001B55DB"/>
    <w:rsid w:val="001C2686"/>
    <w:rsid w:val="001C4C9C"/>
    <w:rsid w:val="001C4E92"/>
    <w:rsid w:val="001C52F4"/>
    <w:rsid w:val="001C539E"/>
    <w:rsid w:val="001C60EA"/>
    <w:rsid w:val="001D7665"/>
    <w:rsid w:val="001D78F7"/>
    <w:rsid w:val="001E1765"/>
    <w:rsid w:val="001E222C"/>
    <w:rsid w:val="001F18E3"/>
    <w:rsid w:val="001F38AF"/>
    <w:rsid w:val="001F42A2"/>
    <w:rsid w:val="001F514E"/>
    <w:rsid w:val="001F6438"/>
    <w:rsid w:val="001F6940"/>
    <w:rsid w:val="00200B20"/>
    <w:rsid w:val="00200E87"/>
    <w:rsid w:val="00203D5A"/>
    <w:rsid w:val="00205B41"/>
    <w:rsid w:val="002074C8"/>
    <w:rsid w:val="00207D92"/>
    <w:rsid w:val="00212E7D"/>
    <w:rsid w:val="0022124B"/>
    <w:rsid w:val="002218D4"/>
    <w:rsid w:val="0022304F"/>
    <w:rsid w:val="00230255"/>
    <w:rsid w:val="0023283B"/>
    <w:rsid w:val="00232B1C"/>
    <w:rsid w:val="00236966"/>
    <w:rsid w:val="002369CF"/>
    <w:rsid w:val="00237129"/>
    <w:rsid w:val="002378B1"/>
    <w:rsid w:val="00240AFB"/>
    <w:rsid w:val="00240F92"/>
    <w:rsid w:val="002429C4"/>
    <w:rsid w:val="0024389C"/>
    <w:rsid w:val="00243EB6"/>
    <w:rsid w:val="00246362"/>
    <w:rsid w:val="0024637F"/>
    <w:rsid w:val="002513CD"/>
    <w:rsid w:val="0025343F"/>
    <w:rsid w:val="002562FB"/>
    <w:rsid w:val="00257FF8"/>
    <w:rsid w:val="00262BD7"/>
    <w:rsid w:val="00263B23"/>
    <w:rsid w:val="00263EEA"/>
    <w:rsid w:val="00265A15"/>
    <w:rsid w:val="0027210B"/>
    <w:rsid w:val="0027309A"/>
    <w:rsid w:val="00274032"/>
    <w:rsid w:val="00276EF7"/>
    <w:rsid w:val="00281A1C"/>
    <w:rsid w:val="00282357"/>
    <w:rsid w:val="0028315A"/>
    <w:rsid w:val="0028338A"/>
    <w:rsid w:val="00290110"/>
    <w:rsid w:val="00291DE6"/>
    <w:rsid w:val="002960DF"/>
    <w:rsid w:val="00297E5E"/>
    <w:rsid w:val="00297EC1"/>
    <w:rsid w:val="002A5479"/>
    <w:rsid w:val="002A5FE6"/>
    <w:rsid w:val="002A6775"/>
    <w:rsid w:val="002A6A19"/>
    <w:rsid w:val="002A6C6E"/>
    <w:rsid w:val="002B2F69"/>
    <w:rsid w:val="002B3D02"/>
    <w:rsid w:val="002B4018"/>
    <w:rsid w:val="002B468C"/>
    <w:rsid w:val="002B6EE3"/>
    <w:rsid w:val="002C1CB6"/>
    <w:rsid w:val="002C2706"/>
    <w:rsid w:val="002C3E01"/>
    <w:rsid w:val="002C4B11"/>
    <w:rsid w:val="002D1B18"/>
    <w:rsid w:val="002D4A41"/>
    <w:rsid w:val="002D52A7"/>
    <w:rsid w:val="002D7B66"/>
    <w:rsid w:val="002E2581"/>
    <w:rsid w:val="002E5D7B"/>
    <w:rsid w:val="002E639A"/>
    <w:rsid w:val="002F00EE"/>
    <w:rsid w:val="002F1E20"/>
    <w:rsid w:val="002F6FC7"/>
    <w:rsid w:val="0030437D"/>
    <w:rsid w:val="003044FF"/>
    <w:rsid w:val="00310AE6"/>
    <w:rsid w:val="00314E51"/>
    <w:rsid w:val="00316EFF"/>
    <w:rsid w:val="00324108"/>
    <w:rsid w:val="003241E1"/>
    <w:rsid w:val="00325659"/>
    <w:rsid w:val="0033009C"/>
    <w:rsid w:val="003309E1"/>
    <w:rsid w:val="003314CB"/>
    <w:rsid w:val="003317A7"/>
    <w:rsid w:val="003327A5"/>
    <w:rsid w:val="00333410"/>
    <w:rsid w:val="00335209"/>
    <w:rsid w:val="003367EF"/>
    <w:rsid w:val="0034128D"/>
    <w:rsid w:val="00341E6E"/>
    <w:rsid w:val="00343137"/>
    <w:rsid w:val="00343BEF"/>
    <w:rsid w:val="0034778C"/>
    <w:rsid w:val="00351584"/>
    <w:rsid w:val="003515B3"/>
    <w:rsid w:val="00352760"/>
    <w:rsid w:val="00353845"/>
    <w:rsid w:val="003553D5"/>
    <w:rsid w:val="00364A38"/>
    <w:rsid w:val="00365751"/>
    <w:rsid w:val="003660A9"/>
    <w:rsid w:val="003667FF"/>
    <w:rsid w:val="00370370"/>
    <w:rsid w:val="00371101"/>
    <w:rsid w:val="00372B12"/>
    <w:rsid w:val="0037321D"/>
    <w:rsid w:val="00374CCA"/>
    <w:rsid w:val="00374D26"/>
    <w:rsid w:val="003750F2"/>
    <w:rsid w:val="00375B79"/>
    <w:rsid w:val="00386608"/>
    <w:rsid w:val="003873EF"/>
    <w:rsid w:val="003902FC"/>
    <w:rsid w:val="00395D27"/>
    <w:rsid w:val="00395E6E"/>
    <w:rsid w:val="003A129A"/>
    <w:rsid w:val="003A6549"/>
    <w:rsid w:val="003B0539"/>
    <w:rsid w:val="003B26B9"/>
    <w:rsid w:val="003B33E8"/>
    <w:rsid w:val="003C06BA"/>
    <w:rsid w:val="003C1965"/>
    <w:rsid w:val="003C4141"/>
    <w:rsid w:val="003C533F"/>
    <w:rsid w:val="003C53A9"/>
    <w:rsid w:val="003D3B7D"/>
    <w:rsid w:val="003D4AED"/>
    <w:rsid w:val="003D6D7B"/>
    <w:rsid w:val="003E3257"/>
    <w:rsid w:val="003E6E88"/>
    <w:rsid w:val="003F138A"/>
    <w:rsid w:val="003F1AC4"/>
    <w:rsid w:val="003F772B"/>
    <w:rsid w:val="00402FA7"/>
    <w:rsid w:val="0040355F"/>
    <w:rsid w:val="004042C9"/>
    <w:rsid w:val="00412D8F"/>
    <w:rsid w:val="00415558"/>
    <w:rsid w:val="004159AE"/>
    <w:rsid w:val="00416A6E"/>
    <w:rsid w:val="00422481"/>
    <w:rsid w:val="00423FE8"/>
    <w:rsid w:val="00431D84"/>
    <w:rsid w:val="00432722"/>
    <w:rsid w:val="00432C6B"/>
    <w:rsid w:val="0043362F"/>
    <w:rsid w:val="00437DF8"/>
    <w:rsid w:val="00441EA2"/>
    <w:rsid w:val="004428AD"/>
    <w:rsid w:val="00445145"/>
    <w:rsid w:val="00451D21"/>
    <w:rsid w:val="00451FE0"/>
    <w:rsid w:val="0045287F"/>
    <w:rsid w:val="004545A2"/>
    <w:rsid w:val="00455FF7"/>
    <w:rsid w:val="00457520"/>
    <w:rsid w:val="004627D1"/>
    <w:rsid w:val="00465BC0"/>
    <w:rsid w:val="004679B2"/>
    <w:rsid w:val="00470349"/>
    <w:rsid w:val="00471947"/>
    <w:rsid w:val="004754B0"/>
    <w:rsid w:val="00481F72"/>
    <w:rsid w:val="00482C82"/>
    <w:rsid w:val="0048477E"/>
    <w:rsid w:val="0048640B"/>
    <w:rsid w:val="004965DD"/>
    <w:rsid w:val="00496E17"/>
    <w:rsid w:val="00497F9F"/>
    <w:rsid w:val="004A445D"/>
    <w:rsid w:val="004A4786"/>
    <w:rsid w:val="004A58C8"/>
    <w:rsid w:val="004A5AD3"/>
    <w:rsid w:val="004A715B"/>
    <w:rsid w:val="004B1818"/>
    <w:rsid w:val="004B2B6C"/>
    <w:rsid w:val="004B398C"/>
    <w:rsid w:val="004B5012"/>
    <w:rsid w:val="004B559F"/>
    <w:rsid w:val="004B63DB"/>
    <w:rsid w:val="004C0087"/>
    <w:rsid w:val="004C0827"/>
    <w:rsid w:val="004C09B2"/>
    <w:rsid w:val="004C21ED"/>
    <w:rsid w:val="004C23B4"/>
    <w:rsid w:val="004C2DBE"/>
    <w:rsid w:val="004C4808"/>
    <w:rsid w:val="004C4D70"/>
    <w:rsid w:val="004D0E48"/>
    <w:rsid w:val="004D111F"/>
    <w:rsid w:val="004D1D91"/>
    <w:rsid w:val="004E47AF"/>
    <w:rsid w:val="004E557C"/>
    <w:rsid w:val="004E6374"/>
    <w:rsid w:val="004E7355"/>
    <w:rsid w:val="004E7EE0"/>
    <w:rsid w:val="004F07EE"/>
    <w:rsid w:val="004F1382"/>
    <w:rsid w:val="004F210F"/>
    <w:rsid w:val="004F268B"/>
    <w:rsid w:val="004F2D55"/>
    <w:rsid w:val="004F4E53"/>
    <w:rsid w:val="004F71F2"/>
    <w:rsid w:val="00500E31"/>
    <w:rsid w:val="00501591"/>
    <w:rsid w:val="00506073"/>
    <w:rsid w:val="00506817"/>
    <w:rsid w:val="005157E9"/>
    <w:rsid w:val="0051603B"/>
    <w:rsid w:val="00517EBE"/>
    <w:rsid w:val="00520C53"/>
    <w:rsid w:val="005229CF"/>
    <w:rsid w:val="00524016"/>
    <w:rsid w:val="00525E29"/>
    <w:rsid w:val="005260AE"/>
    <w:rsid w:val="00527C05"/>
    <w:rsid w:val="005401BE"/>
    <w:rsid w:val="0054146F"/>
    <w:rsid w:val="00541C0A"/>
    <w:rsid w:val="00543355"/>
    <w:rsid w:val="00544499"/>
    <w:rsid w:val="00545426"/>
    <w:rsid w:val="00546B1E"/>
    <w:rsid w:val="0055019A"/>
    <w:rsid w:val="00553CA6"/>
    <w:rsid w:val="005550DE"/>
    <w:rsid w:val="00555C8C"/>
    <w:rsid w:val="00560909"/>
    <w:rsid w:val="00566237"/>
    <w:rsid w:val="00566240"/>
    <w:rsid w:val="00566EB8"/>
    <w:rsid w:val="005676AA"/>
    <w:rsid w:val="00567D69"/>
    <w:rsid w:val="00572D8A"/>
    <w:rsid w:val="0057453C"/>
    <w:rsid w:val="00575D05"/>
    <w:rsid w:val="00575DE5"/>
    <w:rsid w:val="00577CE3"/>
    <w:rsid w:val="00580C77"/>
    <w:rsid w:val="00581383"/>
    <w:rsid w:val="0058670F"/>
    <w:rsid w:val="00586D42"/>
    <w:rsid w:val="005871BB"/>
    <w:rsid w:val="00596080"/>
    <w:rsid w:val="005A3798"/>
    <w:rsid w:val="005A4D75"/>
    <w:rsid w:val="005A5ED4"/>
    <w:rsid w:val="005A6D81"/>
    <w:rsid w:val="005A71BC"/>
    <w:rsid w:val="005B16CD"/>
    <w:rsid w:val="005B2003"/>
    <w:rsid w:val="005B3E64"/>
    <w:rsid w:val="005B687D"/>
    <w:rsid w:val="005C06FD"/>
    <w:rsid w:val="005C3998"/>
    <w:rsid w:val="005C5269"/>
    <w:rsid w:val="005C5DC8"/>
    <w:rsid w:val="005C7412"/>
    <w:rsid w:val="005D0E50"/>
    <w:rsid w:val="005D107E"/>
    <w:rsid w:val="005D20D0"/>
    <w:rsid w:val="005E2F26"/>
    <w:rsid w:val="005F484C"/>
    <w:rsid w:val="005F51B0"/>
    <w:rsid w:val="00600BAD"/>
    <w:rsid w:val="00602210"/>
    <w:rsid w:val="0060260C"/>
    <w:rsid w:val="006057A3"/>
    <w:rsid w:val="006069EB"/>
    <w:rsid w:val="00613858"/>
    <w:rsid w:val="00621374"/>
    <w:rsid w:val="00622E8E"/>
    <w:rsid w:val="00623370"/>
    <w:rsid w:val="00626B62"/>
    <w:rsid w:val="00632C8B"/>
    <w:rsid w:val="006356D7"/>
    <w:rsid w:val="00636A69"/>
    <w:rsid w:val="00644AA2"/>
    <w:rsid w:val="0064555D"/>
    <w:rsid w:val="006531B8"/>
    <w:rsid w:val="00655028"/>
    <w:rsid w:val="00657131"/>
    <w:rsid w:val="00661FCA"/>
    <w:rsid w:val="00665C13"/>
    <w:rsid w:val="00665F8E"/>
    <w:rsid w:val="00666879"/>
    <w:rsid w:val="006668C5"/>
    <w:rsid w:val="006749DF"/>
    <w:rsid w:val="0067661C"/>
    <w:rsid w:val="0067722C"/>
    <w:rsid w:val="006779B1"/>
    <w:rsid w:val="00677EB4"/>
    <w:rsid w:val="00682750"/>
    <w:rsid w:val="0068439D"/>
    <w:rsid w:val="00692691"/>
    <w:rsid w:val="00695556"/>
    <w:rsid w:val="00696750"/>
    <w:rsid w:val="006A06F9"/>
    <w:rsid w:val="006A4DFB"/>
    <w:rsid w:val="006B0D8F"/>
    <w:rsid w:val="006B17E8"/>
    <w:rsid w:val="006B661F"/>
    <w:rsid w:val="006B6F1A"/>
    <w:rsid w:val="006B7816"/>
    <w:rsid w:val="006C54C5"/>
    <w:rsid w:val="006C58BD"/>
    <w:rsid w:val="006C6FFA"/>
    <w:rsid w:val="006D0280"/>
    <w:rsid w:val="006D496B"/>
    <w:rsid w:val="006D7BF9"/>
    <w:rsid w:val="006E1CCC"/>
    <w:rsid w:val="006E517C"/>
    <w:rsid w:val="006F26D8"/>
    <w:rsid w:val="006F2ABC"/>
    <w:rsid w:val="006F3AAF"/>
    <w:rsid w:val="006F4E97"/>
    <w:rsid w:val="007008B6"/>
    <w:rsid w:val="00703E4C"/>
    <w:rsid w:val="007048CE"/>
    <w:rsid w:val="00704910"/>
    <w:rsid w:val="0070656F"/>
    <w:rsid w:val="00706E50"/>
    <w:rsid w:val="00707D46"/>
    <w:rsid w:val="00710D08"/>
    <w:rsid w:val="00710E1C"/>
    <w:rsid w:val="00710EC1"/>
    <w:rsid w:val="00712E89"/>
    <w:rsid w:val="0071403E"/>
    <w:rsid w:val="00716102"/>
    <w:rsid w:val="00716B27"/>
    <w:rsid w:val="00721E79"/>
    <w:rsid w:val="0072270F"/>
    <w:rsid w:val="00722E22"/>
    <w:rsid w:val="00726E67"/>
    <w:rsid w:val="00730780"/>
    <w:rsid w:val="00732DC5"/>
    <w:rsid w:val="007333CF"/>
    <w:rsid w:val="00733ECB"/>
    <w:rsid w:val="00741157"/>
    <w:rsid w:val="00741229"/>
    <w:rsid w:val="0074247E"/>
    <w:rsid w:val="00742F26"/>
    <w:rsid w:val="00745363"/>
    <w:rsid w:val="00745E4C"/>
    <w:rsid w:val="00753036"/>
    <w:rsid w:val="00753EBD"/>
    <w:rsid w:val="007609A4"/>
    <w:rsid w:val="00761044"/>
    <w:rsid w:val="0076353A"/>
    <w:rsid w:val="0076395B"/>
    <w:rsid w:val="00766490"/>
    <w:rsid w:val="00767183"/>
    <w:rsid w:val="0077022A"/>
    <w:rsid w:val="00775F4B"/>
    <w:rsid w:val="00776124"/>
    <w:rsid w:val="00781734"/>
    <w:rsid w:val="00782A53"/>
    <w:rsid w:val="00786BC9"/>
    <w:rsid w:val="0078738D"/>
    <w:rsid w:val="00791B5E"/>
    <w:rsid w:val="00792526"/>
    <w:rsid w:val="0079259C"/>
    <w:rsid w:val="00793B66"/>
    <w:rsid w:val="007962D0"/>
    <w:rsid w:val="007A5596"/>
    <w:rsid w:val="007A5CBD"/>
    <w:rsid w:val="007A6B87"/>
    <w:rsid w:val="007A6C3A"/>
    <w:rsid w:val="007A6C77"/>
    <w:rsid w:val="007B0DF8"/>
    <w:rsid w:val="007B539C"/>
    <w:rsid w:val="007B70CD"/>
    <w:rsid w:val="007C02EE"/>
    <w:rsid w:val="007C1BCF"/>
    <w:rsid w:val="007C2DAF"/>
    <w:rsid w:val="007C3315"/>
    <w:rsid w:val="007C381C"/>
    <w:rsid w:val="007C3FBC"/>
    <w:rsid w:val="007C72F9"/>
    <w:rsid w:val="007C7ED5"/>
    <w:rsid w:val="007D150A"/>
    <w:rsid w:val="007D2E9E"/>
    <w:rsid w:val="007D56A5"/>
    <w:rsid w:val="007D6702"/>
    <w:rsid w:val="007E0FDF"/>
    <w:rsid w:val="007E5388"/>
    <w:rsid w:val="007F6390"/>
    <w:rsid w:val="00802532"/>
    <w:rsid w:val="00802DA7"/>
    <w:rsid w:val="008031CD"/>
    <w:rsid w:val="00803D8C"/>
    <w:rsid w:val="00810546"/>
    <w:rsid w:val="0081446F"/>
    <w:rsid w:val="00817917"/>
    <w:rsid w:val="00820311"/>
    <w:rsid w:val="00821759"/>
    <w:rsid w:val="00821FC2"/>
    <w:rsid w:val="0082258D"/>
    <w:rsid w:val="00824C49"/>
    <w:rsid w:val="008263F6"/>
    <w:rsid w:val="00826E6C"/>
    <w:rsid w:val="00827D93"/>
    <w:rsid w:val="00833E99"/>
    <w:rsid w:val="00834518"/>
    <w:rsid w:val="00834CE4"/>
    <w:rsid w:val="00837C44"/>
    <w:rsid w:val="00837D65"/>
    <w:rsid w:val="00841657"/>
    <w:rsid w:val="008434DE"/>
    <w:rsid w:val="0084368C"/>
    <w:rsid w:val="00846CCE"/>
    <w:rsid w:val="00850363"/>
    <w:rsid w:val="00851D32"/>
    <w:rsid w:val="00852695"/>
    <w:rsid w:val="0085369C"/>
    <w:rsid w:val="0085436F"/>
    <w:rsid w:val="0085495B"/>
    <w:rsid w:val="008616CD"/>
    <w:rsid w:val="0086288E"/>
    <w:rsid w:val="00863CDF"/>
    <w:rsid w:val="008643F1"/>
    <w:rsid w:val="00866BB2"/>
    <w:rsid w:val="00866FDD"/>
    <w:rsid w:val="00874A30"/>
    <w:rsid w:val="00882E20"/>
    <w:rsid w:val="00882FD1"/>
    <w:rsid w:val="0088320B"/>
    <w:rsid w:val="00885F74"/>
    <w:rsid w:val="0089089C"/>
    <w:rsid w:val="00891B69"/>
    <w:rsid w:val="00895FA4"/>
    <w:rsid w:val="00897031"/>
    <w:rsid w:val="008A1447"/>
    <w:rsid w:val="008A3736"/>
    <w:rsid w:val="008A5C32"/>
    <w:rsid w:val="008B04C2"/>
    <w:rsid w:val="008B1724"/>
    <w:rsid w:val="008B2550"/>
    <w:rsid w:val="008B347A"/>
    <w:rsid w:val="008B6339"/>
    <w:rsid w:val="008B6E02"/>
    <w:rsid w:val="008C27EF"/>
    <w:rsid w:val="008C2FF2"/>
    <w:rsid w:val="008C3983"/>
    <w:rsid w:val="008C4010"/>
    <w:rsid w:val="008C56B4"/>
    <w:rsid w:val="008D204D"/>
    <w:rsid w:val="008D2953"/>
    <w:rsid w:val="008D6285"/>
    <w:rsid w:val="008D67CD"/>
    <w:rsid w:val="008D7440"/>
    <w:rsid w:val="008E2790"/>
    <w:rsid w:val="008E4724"/>
    <w:rsid w:val="008E5774"/>
    <w:rsid w:val="008E7920"/>
    <w:rsid w:val="008F2669"/>
    <w:rsid w:val="008F32AB"/>
    <w:rsid w:val="008F6453"/>
    <w:rsid w:val="00901331"/>
    <w:rsid w:val="00901D19"/>
    <w:rsid w:val="00903A9F"/>
    <w:rsid w:val="00905A1F"/>
    <w:rsid w:val="00910372"/>
    <w:rsid w:val="009119DB"/>
    <w:rsid w:val="009145C8"/>
    <w:rsid w:val="00917830"/>
    <w:rsid w:val="0091787F"/>
    <w:rsid w:val="00925844"/>
    <w:rsid w:val="00925C18"/>
    <w:rsid w:val="009310B7"/>
    <w:rsid w:val="00934EC2"/>
    <w:rsid w:val="00935454"/>
    <w:rsid w:val="00941468"/>
    <w:rsid w:val="00941898"/>
    <w:rsid w:val="009437E5"/>
    <w:rsid w:val="00950178"/>
    <w:rsid w:val="00952EE8"/>
    <w:rsid w:val="00955CA4"/>
    <w:rsid w:val="00956E48"/>
    <w:rsid w:val="009640E4"/>
    <w:rsid w:val="00967A34"/>
    <w:rsid w:val="00970A0C"/>
    <w:rsid w:val="00973884"/>
    <w:rsid w:val="00973C4B"/>
    <w:rsid w:val="009758E2"/>
    <w:rsid w:val="00976C79"/>
    <w:rsid w:val="0098095E"/>
    <w:rsid w:val="00980C74"/>
    <w:rsid w:val="00981A14"/>
    <w:rsid w:val="00981D04"/>
    <w:rsid w:val="00982FEF"/>
    <w:rsid w:val="009854EC"/>
    <w:rsid w:val="009970AD"/>
    <w:rsid w:val="009A0020"/>
    <w:rsid w:val="009A0160"/>
    <w:rsid w:val="009A115A"/>
    <w:rsid w:val="009A152B"/>
    <w:rsid w:val="009A39F0"/>
    <w:rsid w:val="009A4E21"/>
    <w:rsid w:val="009A51A1"/>
    <w:rsid w:val="009A5762"/>
    <w:rsid w:val="009A71AF"/>
    <w:rsid w:val="009B0442"/>
    <w:rsid w:val="009B12A9"/>
    <w:rsid w:val="009B2B1F"/>
    <w:rsid w:val="009B433E"/>
    <w:rsid w:val="009B6D1C"/>
    <w:rsid w:val="009C2580"/>
    <w:rsid w:val="009C3C57"/>
    <w:rsid w:val="009C4DAD"/>
    <w:rsid w:val="009C5423"/>
    <w:rsid w:val="009C5C20"/>
    <w:rsid w:val="009C7791"/>
    <w:rsid w:val="009D6526"/>
    <w:rsid w:val="009D6866"/>
    <w:rsid w:val="009D751E"/>
    <w:rsid w:val="009E1BE4"/>
    <w:rsid w:val="009E3E6B"/>
    <w:rsid w:val="009E4342"/>
    <w:rsid w:val="009E4B2E"/>
    <w:rsid w:val="009E4D0A"/>
    <w:rsid w:val="009E7C46"/>
    <w:rsid w:val="009F10F9"/>
    <w:rsid w:val="009F3B22"/>
    <w:rsid w:val="009F6E67"/>
    <w:rsid w:val="009F73A4"/>
    <w:rsid w:val="009F7B81"/>
    <w:rsid w:val="009F7DDD"/>
    <w:rsid w:val="00A01DE8"/>
    <w:rsid w:val="00A079E0"/>
    <w:rsid w:val="00A07C67"/>
    <w:rsid w:val="00A07D40"/>
    <w:rsid w:val="00A1130C"/>
    <w:rsid w:val="00A12B27"/>
    <w:rsid w:val="00A1414E"/>
    <w:rsid w:val="00A2310B"/>
    <w:rsid w:val="00A248A2"/>
    <w:rsid w:val="00A24961"/>
    <w:rsid w:val="00A254D8"/>
    <w:rsid w:val="00A27212"/>
    <w:rsid w:val="00A27D61"/>
    <w:rsid w:val="00A27FE9"/>
    <w:rsid w:val="00A30804"/>
    <w:rsid w:val="00A32B41"/>
    <w:rsid w:val="00A37D9E"/>
    <w:rsid w:val="00A42883"/>
    <w:rsid w:val="00A43F7D"/>
    <w:rsid w:val="00A4441F"/>
    <w:rsid w:val="00A459B8"/>
    <w:rsid w:val="00A470F0"/>
    <w:rsid w:val="00A50C58"/>
    <w:rsid w:val="00A512D5"/>
    <w:rsid w:val="00A51994"/>
    <w:rsid w:val="00A5381A"/>
    <w:rsid w:val="00A538C3"/>
    <w:rsid w:val="00A60F61"/>
    <w:rsid w:val="00A61A9B"/>
    <w:rsid w:val="00A67495"/>
    <w:rsid w:val="00A706AB"/>
    <w:rsid w:val="00A7262D"/>
    <w:rsid w:val="00A73B04"/>
    <w:rsid w:val="00A7787A"/>
    <w:rsid w:val="00A810F5"/>
    <w:rsid w:val="00A86421"/>
    <w:rsid w:val="00A905D1"/>
    <w:rsid w:val="00A91627"/>
    <w:rsid w:val="00A9194B"/>
    <w:rsid w:val="00A92977"/>
    <w:rsid w:val="00A9478B"/>
    <w:rsid w:val="00A9549E"/>
    <w:rsid w:val="00AA2205"/>
    <w:rsid w:val="00AA3DB2"/>
    <w:rsid w:val="00AB05F0"/>
    <w:rsid w:val="00AB0B8B"/>
    <w:rsid w:val="00AB1475"/>
    <w:rsid w:val="00AB2B52"/>
    <w:rsid w:val="00AB5B7F"/>
    <w:rsid w:val="00AB60A0"/>
    <w:rsid w:val="00AB61D5"/>
    <w:rsid w:val="00AC1206"/>
    <w:rsid w:val="00AC19AD"/>
    <w:rsid w:val="00AC4F35"/>
    <w:rsid w:val="00AD1C0B"/>
    <w:rsid w:val="00AD5F51"/>
    <w:rsid w:val="00AE104F"/>
    <w:rsid w:val="00AE108D"/>
    <w:rsid w:val="00AE4D8A"/>
    <w:rsid w:val="00AE4E9D"/>
    <w:rsid w:val="00AF06E1"/>
    <w:rsid w:val="00AF10C1"/>
    <w:rsid w:val="00AF4820"/>
    <w:rsid w:val="00AF6B6E"/>
    <w:rsid w:val="00AF7C0D"/>
    <w:rsid w:val="00B06C31"/>
    <w:rsid w:val="00B06C3F"/>
    <w:rsid w:val="00B10097"/>
    <w:rsid w:val="00B10959"/>
    <w:rsid w:val="00B1290A"/>
    <w:rsid w:val="00B13FD4"/>
    <w:rsid w:val="00B15166"/>
    <w:rsid w:val="00B17341"/>
    <w:rsid w:val="00B177AD"/>
    <w:rsid w:val="00B20B16"/>
    <w:rsid w:val="00B22756"/>
    <w:rsid w:val="00B241FC"/>
    <w:rsid w:val="00B260C9"/>
    <w:rsid w:val="00B26865"/>
    <w:rsid w:val="00B366B7"/>
    <w:rsid w:val="00B3700C"/>
    <w:rsid w:val="00B37DA4"/>
    <w:rsid w:val="00B37EBD"/>
    <w:rsid w:val="00B4398D"/>
    <w:rsid w:val="00B47536"/>
    <w:rsid w:val="00B550AF"/>
    <w:rsid w:val="00B6077A"/>
    <w:rsid w:val="00B62CDE"/>
    <w:rsid w:val="00B641E3"/>
    <w:rsid w:val="00B65B90"/>
    <w:rsid w:val="00B667A9"/>
    <w:rsid w:val="00B67B92"/>
    <w:rsid w:val="00B71FFB"/>
    <w:rsid w:val="00B73616"/>
    <w:rsid w:val="00B73646"/>
    <w:rsid w:val="00B741A7"/>
    <w:rsid w:val="00B754C4"/>
    <w:rsid w:val="00B7555C"/>
    <w:rsid w:val="00B76072"/>
    <w:rsid w:val="00B82319"/>
    <w:rsid w:val="00B83661"/>
    <w:rsid w:val="00B83821"/>
    <w:rsid w:val="00B847B3"/>
    <w:rsid w:val="00B904E0"/>
    <w:rsid w:val="00B9164E"/>
    <w:rsid w:val="00B968ED"/>
    <w:rsid w:val="00BA1E80"/>
    <w:rsid w:val="00BA3641"/>
    <w:rsid w:val="00BA39E8"/>
    <w:rsid w:val="00BA448A"/>
    <w:rsid w:val="00BA6A08"/>
    <w:rsid w:val="00BA72E0"/>
    <w:rsid w:val="00BA7913"/>
    <w:rsid w:val="00BB0617"/>
    <w:rsid w:val="00BB0F7D"/>
    <w:rsid w:val="00BB1646"/>
    <w:rsid w:val="00BB19F8"/>
    <w:rsid w:val="00BB334A"/>
    <w:rsid w:val="00BB7283"/>
    <w:rsid w:val="00BC2944"/>
    <w:rsid w:val="00BC4176"/>
    <w:rsid w:val="00BC496D"/>
    <w:rsid w:val="00BC4C26"/>
    <w:rsid w:val="00BC5C85"/>
    <w:rsid w:val="00BC6BF7"/>
    <w:rsid w:val="00BC77C0"/>
    <w:rsid w:val="00BD25D5"/>
    <w:rsid w:val="00BD54A5"/>
    <w:rsid w:val="00BD7FDF"/>
    <w:rsid w:val="00BE10BC"/>
    <w:rsid w:val="00BE35BF"/>
    <w:rsid w:val="00BE37D0"/>
    <w:rsid w:val="00BE61F3"/>
    <w:rsid w:val="00BE6619"/>
    <w:rsid w:val="00BF1E76"/>
    <w:rsid w:val="00BF30E8"/>
    <w:rsid w:val="00BF4047"/>
    <w:rsid w:val="00BF4189"/>
    <w:rsid w:val="00BF4411"/>
    <w:rsid w:val="00BF5074"/>
    <w:rsid w:val="00BF64EB"/>
    <w:rsid w:val="00C008FE"/>
    <w:rsid w:val="00C13CAD"/>
    <w:rsid w:val="00C14ACE"/>
    <w:rsid w:val="00C217F1"/>
    <w:rsid w:val="00C23412"/>
    <w:rsid w:val="00C32D95"/>
    <w:rsid w:val="00C33C03"/>
    <w:rsid w:val="00C34F7C"/>
    <w:rsid w:val="00C36B22"/>
    <w:rsid w:val="00C40361"/>
    <w:rsid w:val="00C425F6"/>
    <w:rsid w:val="00C42BFD"/>
    <w:rsid w:val="00C45608"/>
    <w:rsid w:val="00C46003"/>
    <w:rsid w:val="00C5247F"/>
    <w:rsid w:val="00C5345F"/>
    <w:rsid w:val="00C57247"/>
    <w:rsid w:val="00C611FC"/>
    <w:rsid w:val="00C613DC"/>
    <w:rsid w:val="00C63DDA"/>
    <w:rsid w:val="00C726C1"/>
    <w:rsid w:val="00C72F27"/>
    <w:rsid w:val="00C736D8"/>
    <w:rsid w:val="00C76920"/>
    <w:rsid w:val="00C842D2"/>
    <w:rsid w:val="00C87E5A"/>
    <w:rsid w:val="00C90B24"/>
    <w:rsid w:val="00C916B0"/>
    <w:rsid w:val="00C91AE8"/>
    <w:rsid w:val="00C95453"/>
    <w:rsid w:val="00C96E3D"/>
    <w:rsid w:val="00CA0535"/>
    <w:rsid w:val="00CA66D7"/>
    <w:rsid w:val="00CB019D"/>
    <w:rsid w:val="00CB1BFD"/>
    <w:rsid w:val="00CB243C"/>
    <w:rsid w:val="00CB4B81"/>
    <w:rsid w:val="00CB51AB"/>
    <w:rsid w:val="00CB545D"/>
    <w:rsid w:val="00CC01EE"/>
    <w:rsid w:val="00CC07A0"/>
    <w:rsid w:val="00CC0C75"/>
    <w:rsid w:val="00CC3554"/>
    <w:rsid w:val="00CC45E9"/>
    <w:rsid w:val="00CC5AFC"/>
    <w:rsid w:val="00CD3F0D"/>
    <w:rsid w:val="00CD626F"/>
    <w:rsid w:val="00CD6D90"/>
    <w:rsid w:val="00CD7451"/>
    <w:rsid w:val="00CD7624"/>
    <w:rsid w:val="00CE16BB"/>
    <w:rsid w:val="00CE2C37"/>
    <w:rsid w:val="00CE34ED"/>
    <w:rsid w:val="00CE6D0E"/>
    <w:rsid w:val="00CF2209"/>
    <w:rsid w:val="00CF3B45"/>
    <w:rsid w:val="00CF3FF5"/>
    <w:rsid w:val="00CF4146"/>
    <w:rsid w:val="00CF7C08"/>
    <w:rsid w:val="00D01D1B"/>
    <w:rsid w:val="00D03777"/>
    <w:rsid w:val="00D13FEE"/>
    <w:rsid w:val="00D143F7"/>
    <w:rsid w:val="00D14E9B"/>
    <w:rsid w:val="00D23615"/>
    <w:rsid w:val="00D27280"/>
    <w:rsid w:val="00D3668D"/>
    <w:rsid w:val="00D50214"/>
    <w:rsid w:val="00D5281E"/>
    <w:rsid w:val="00D53A88"/>
    <w:rsid w:val="00D554F6"/>
    <w:rsid w:val="00D6714B"/>
    <w:rsid w:val="00D673A3"/>
    <w:rsid w:val="00D7172B"/>
    <w:rsid w:val="00D71EF6"/>
    <w:rsid w:val="00D75A49"/>
    <w:rsid w:val="00D76E0D"/>
    <w:rsid w:val="00D77FF4"/>
    <w:rsid w:val="00D803F0"/>
    <w:rsid w:val="00D838A6"/>
    <w:rsid w:val="00D84C63"/>
    <w:rsid w:val="00D85ADA"/>
    <w:rsid w:val="00D879C8"/>
    <w:rsid w:val="00D87C51"/>
    <w:rsid w:val="00D948EE"/>
    <w:rsid w:val="00D97F53"/>
    <w:rsid w:val="00DA076C"/>
    <w:rsid w:val="00DA17F0"/>
    <w:rsid w:val="00DA2D12"/>
    <w:rsid w:val="00DA31E7"/>
    <w:rsid w:val="00DA480A"/>
    <w:rsid w:val="00DA62AB"/>
    <w:rsid w:val="00DA7257"/>
    <w:rsid w:val="00DA7FEC"/>
    <w:rsid w:val="00DB44FE"/>
    <w:rsid w:val="00DB5B8F"/>
    <w:rsid w:val="00DC0F09"/>
    <w:rsid w:val="00DC28B1"/>
    <w:rsid w:val="00DC43F2"/>
    <w:rsid w:val="00DC4909"/>
    <w:rsid w:val="00DC60F7"/>
    <w:rsid w:val="00DD3147"/>
    <w:rsid w:val="00DD4D1A"/>
    <w:rsid w:val="00DD5D74"/>
    <w:rsid w:val="00DD670C"/>
    <w:rsid w:val="00DD74A0"/>
    <w:rsid w:val="00DE3828"/>
    <w:rsid w:val="00DE4725"/>
    <w:rsid w:val="00DF0D0B"/>
    <w:rsid w:val="00DF2558"/>
    <w:rsid w:val="00DF7092"/>
    <w:rsid w:val="00E05C6B"/>
    <w:rsid w:val="00E07EDA"/>
    <w:rsid w:val="00E11AF8"/>
    <w:rsid w:val="00E16C10"/>
    <w:rsid w:val="00E21CE0"/>
    <w:rsid w:val="00E259C2"/>
    <w:rsid w:val="00E3440E"/>
    <w:rsid w:val="00E35582"/>
    <w:rsid w:val="00E46758"/>
    <w:rsid w:val="00E46DC2"/>
    <w:rsid w:val="00E5190D"/>
    <w:rsid w:val="00E51E15"/>
    <w:rsid w:val="00E53F9E"/>
    <w:rsid w:val="00E6148D"/>
    <w:rsid w:val="00E643A3"/>
    <w:rsid w:val="00E65BDA"/>
    <w:rsid w:val="00E66302"/>
    <w:rsid w:val="00E73501"/>
    <w:rsid w:val="00E73A7C"/>
    <w:rsid w:val="00E76265"/>
    <w:rsid w:val="00E77A43"/>
    <w:rsid w:val="00E77DF1"/>
    <w:rsid w:val="00E82C89"/>
    <w:rsid w:val="00E83662"/>
    <w:rsid w:val="00E8399F"/>
    <w:rsid w:val="00E84A79"/>
    <w:rsid w:val="00E86FA0"/>
    <w:rsid w:val="00E91D1B"/>
    <w:rsid w:val="00E92FA6"/>
    <w:rsid w:val="00E97866"/>
    <w:rsid w:val="00EA0D5A"/>
    <w:rsid w:val="00EB0ED7"/>
    <w:rsid w:val="00EB2411"/>
    <w:rsid w:val="00EB7894"/>
    <w:rsid w:val="00EB7AE6"/>
    <w:rsid w:val="00EC0B6B"/>
    <w:rsid w:val="00ED3BFD"/>
    <w:rsid w:val="00ED3E5B"/>
    <w:rsid w:val="00ED604E"/>
    <w:rsid w:val="00ED6126"/>
    <w:rsid w:val="00ED6F55"/>
    <w:rsid w:val="00EE13E2"/>
    <w:rsid w:val="00EE1940"/>
    <w:rsid w:val="00EE1CFA"/>
    <w:rsid w:val="00EE2C9A"/>
    <w:rsid w:val="00EE2E32"/>
    <w:rsid w:val="00EE3D0B"/>
    <w:rsid w:val="00EE5994"/>
    <w:rsid w:val="00EE59FE"/>
    <w:rsid w:val="00EE5EB6"/>
    <w:rsid w:val="00EE5F9A"/>
    <w:rsid w:val="00EF0A9A"/>
    <w:rsid w:val="00EF10BB"/>
    <w:rsid w:val="00EF5865"/>
    <w:rsid w:val="00EF5F4D"/>
    <w:rsid w:val="00EF60C6"/>
    <w:rsid w:val="00EF6F69"/>
    <w:rsid w:val="00F00ACC"/>
    <w:rsid w:val="00F06B86"/>
    <w:rsid w:val="00F07FB5"/>
    <w:rsid w:val="00F11570"/>
    <w:rsid w:val="00F11746"/>
    <w:rsid w:val="00F11842"/>
    <w:rsid w:val="00F20CF7"/>
    <w:rsid w:val="00F219A7"/>
    <w:rsid w:val="00F21FC9"/>
    <w:rsid w:val="00F2291C"/>
    <w:rsid w:val="00F2400E"/>
    <w:rsid w:val="00F26E99"/>
    <w:rsid w:val="00F27363"/>
    <w:rsid w:val="00F3191A"/>
    <w:rsid w:val="00F40F3D"/>
    <w:rsid w:val="00F416B2"/>
    <w:rsid w:val="00F41989"/>
    <w:rsid w:val="00F428C2"/>
    <w:rsid w:val="00F43466"/>
    <w:rsid w:val="00F45782"/>
    <w:rsid w:val="00F60DF1"/>
    <w:rsid w:val="00F623A0"/>
    <w:rsid w:val="00F62A01"/>
    <w:rsid w:val="00F66FF3"/>
    <w:rsid w:val="00F6776E"/>
    <w:rsid w:val="00F80485"/>
    <w:rsid w:val="00F82B2B"/>
    <w:rsid w:val="00F848C9"/>
    <w:rsid w:val="00F8673D"/>
    <w:rsid w:val="00F9167A"/>
    <w:rsid w:val="00F91E68"/>
    <w:rsid w:val="00F934FC"/>
    <w:rsid w:val="00FA0CFA"/>
    <w:rsid w:val="00FB1333"/>
    <w:rsid w:val="00FB2199"/>
    <w:rsid w:val="00FC1244"/>
    <w:rsid w:val="00FC723A"/>
    <w:rsid w:val="00FC787A"/>
    <w:rsid w:val="00FD172F"/>
    <w:rsid w:val="00FD2A09"/>
    <w:rsid w:val="00FD366E"/>
    <w:rsid w:val="00FD4B21"/>
    <w:rsid w:val="00FE1791"/>
    <w:rsid w:val="00FE4171"/>
    <w:rsid w:val="00FE5FBE"/>
    <w:rsid w:val="00FE72DA"/>
    <w:rsid w:val="00FF044F"/>
    <w:rsid w:val="00FF3915"/>
    <w:rsid w:val="00FF4336"/>
    <w:rsid w:val="00FF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2EDE"/>
  <w15:chartTrackingRefBased/>
  <w15:docId w15:val="{1312619B-380E-411B-AB64-9C2E547C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FA"/>
    <w:pPr>
      <w:ind w:left="720"/>
      <w:contextualSpacing/>
    </w:pPr>
  </w:style>
  <w:style w:type="paragraph" w:styleId="BalloonText">
    <w:name w:val="Balloon Text"/>
    <w:basedOn w:val="Normal"/>
    <w:link w:val="BalloonTextChar"/>
    <w:uiPriority w:val="99"/>
    <w:semiHidden/>
    <w:unhideWhenUsed/>
    <w:rsid w:val="00EE1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3E2"/>
    <w:rPr>
      <w:rFonts w:ascii="Segoe UI" w:hAnsi="Segoe UI" w:cs="Segoe UI"/>
      <w:sz w:val="18"/>
      <w:szCs w:val="18"/>
    </w:rPr>
  </w:style>
  <w:style w:type="paragraph" w:styleId="Header">
    <w:name w:val="header"/>
    <w:basedOn w:val="Normal"/>
    <w:link w:val="HeaderChar"/>
    <w:uiPriority w:val="99"/>
    <w:unhideWhenUsed/>
    <w:rsid w:val="006B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F1A"/>
  </w:style>
  <w:style w:type="paragraph" w:styleId="Footer">
    <w:name w:val="footer"/>
    <w:basedOn w:val="Normal"/>
    <w:link w:val="FooterChar"/>
    <w:uiPriority w:val="99"/>
    <w:unhideWhenUsed/>
    <w:rsid w:val="006B6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F1A"/>
  </w:style>
  <w:style w:type="paragraph" w:styleId="BlockText">
    <w:name w:val="Block Text"/>
    <w:basedOn w:val="Normal"/>
    <w:semiHidden/>
    <w:rsid w:val="005D20D0"/>
    <w:pPr>
      <w:spacing w:after="0" w:line="240" w:lineRule="auto"/>
      <w:ind w:left="576" w:right="576"/>
    </w:pPr>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60260C"/>
    <w:rPr>
      <w:color w:val="0000FF"/>
      <w:u w:val="single"/>
    </w:rPr>
  </w:style>
  <w:style w:type="paragraph" w:styleId="NormalWeb">
    <w:name w:val="Normal (Web)"/>
    <w:basedOn w:val="Normal"/>
    <w:uiPriority w:val="99"/>
    <w:unhideWhenUsed/>
    <w:rsid w:val="0060260C"/>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3756">
      <w:bodyDiv w:val="1"/>
      <w:marLeft w:val="0"/>
      <w:marRight w:val="0"/>
      <w:marTop w:val="0"/>
      <w:marBottom w:val="0"/>
      <w:divBdr>
        <w:top w:val="none" w:sz="0" w:space="0" w:color="auto"/>
        <w:left w:val="none" w:sz="0" w:space="0" w:color="auto"/>
        <w:bottom w:val="none" w:sz="0" w:space="0" w:color="auto"/>
        <w:right w:val="none" w:sz="0" w:space="0" w:color="auto"/>
      </w:divBdr>
    </w:div>
    <w:div w:id="320694812">
      <w:bodyDiv w:val="1"/>
      <w:marLeft w:val="0"/>
      <w:marRight w:val="0"/>
      <w:marTop w:val="0"/>
      <w:marBottom w:val="0"/>
      <w:divBdr>
        <w:top w:val="none" w:sz="0" w:space="0" w:color="auto"/>
        <w:left w:val="none" w:sz="0" w:space="0" w:color="auto"/>
        <w:bottom w:val="none" w:sz="0" w:space="0" w:color="auto"/>
        <w:right w:val="none" w:sz="0" w:space="0" w:color="auto"/>
      </w:divBdr>
    </w:div>
    <w:div w:id="329606839">
      <w:bodyDiv w:val="1"/>
      <w:marLeft w:val="0"/>
      <w:marRight w:val="0"/>
      <w:marTop w:val="0"/>
      <w:marBottom w:val="0"/>
      <w:divBdr>
        <w:top w:val="none" w:sz="0" w:space="0" w:color="auto"/>
        <w:left w:val="none" w:sz="0" w:space="0" w:color="auto"/>
        <w:bottom w:val="none" w:sz="0" w:space="0" w:color="auto"/>
        <w:right w:val="none" w:sz="0" w:space="0" w:color="auto"/>
      </w:divBdr>
    </w:div>
    <w:div w:id="605311768">
      <w:bodyDiv w:val="1"/>
      <w:marLeft w:val="0"/>
      <w:marRight w:val="0"/>
      <w:marTop w:val="0"/>
      <w:marBottom w:val="0"/>
      <w:divBdr>
        <w:top w:val="none" w:sz="0" w:space="0" w:color="auto"/>
        <w:left w:val="none" w:sz="0" w:space="0" w:color="auto"/>
        <w:bottom w:val="none" w:sz="0" w:space="0" w:color="auto"/>
        <w:right w:val="none" w:sz="0" w:space="0" w:color="auto"/>
      </w:divBdr>
    </w:div>
    <w:div w:id="627397915">
      <w:bodyDiv w:val="1"/>
      <w:marLeft w:val="0"/>
      <w:marRight w:val="0"/>
      <w:marTop w:val="0"/>
      <w:marBottom w:val="0"/>
      <w:divBdr>
        <w:top w:val="none" w:sz="0" w:space="0" w:color="auto"/>
        <w:left w:val="none" w:sz="0" w:space="0" w:color="auto"/>
        <w:bottom w:val="none" w:sz="0" w:space="0" w:color="auto"/>
        <w:right w:val="none" w:sz="0" w:space="0" w:color="auto"/>
      </w:divBdr>
    </w:div>
    <w:div w:id="1106001631">
      <w:bodyDiv w:val="1"/>
      <w:marLeft w:val="0"/>
      <w:marRight w:val="0"/>
      <w:marTop w:val="0"/>
      <w:marBottom w:val="0"/>
      <w:divBdr>
        <w:top w:val="none" w:sz="0" w:space="0" w:color="auto"/>
        <w:left w:val="none" w:sz="0" w:space="0" w:color="auto"/>
        <w:bottom w:val="none" w:sz="0" w:space="0" w:color="auto"/>
        <w:right w:val="none" w:sz="0" w:space="0" w:color="auto"/>
      </w:divBdr>
    </w:div>
    <w:div w:id="175165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7FF18-711B-4AE3-AC19-130D8694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Wentz</dc:creator>
  <cp:keywords/>
  <dc:description/>
  <cp:lastModifiedBy>Samantha Gordon</cp:lastModifiedBy>
  <cp:revision>5</cp:revision>
  <cp:lastPrinted>2022-05-09T19:31:00Z</cp:lastPrinted>
  <dcterms:created xsi:type="dcterms:W3CDTF">2022-05-03T20:16:00Z</dcterms:created>
  <dcterms:modified xsi:type="dcterms:W3CDTF">2022-05-09T19:33:00Z</dcterms:modified>
</cp:coreProperties>
</file>